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83DA9" w14:textId="77777777" w:rsidR="005065C7" w:rsidRDefault="005065C7">
      <w:pPr>
        <w:spacing w:before="27"/>
      </w:pPr>
    </w:p>
    <w:p w14:paraId="5C122694" w14:textId="77777777" w:rsidR="005065C7" w:rsidRDefault="005065C7">
      <w:pPr>
        <w:widowControl w:val="0"/>
        <w:kinsoku/>
        <w:autoSpaceDE/>
        <w:autoSpaceDN/>
        <w:adjustRightInd/>
        <w:snapToGrid/>
        <w:spacing w:line="570" w:lineRule="exact"/>
        <w:jc w:val="both"/>
        <w:textAlignment w:val="auto"/>
        <w:rPr>
          <w:rFonts w:ascii="方正小标宋_GBK" w:eastAsia="方正小标宋_GBK" w:hAnsi="方正小标宋_GBK" w:cs="方正小标宋_GBK" w:hint="eastAsia"/>
          <w:sz w:val="40"/>
          <w:szCs w:val="40"/>
          <w:lang w:val="en" w:eastAsia="zh-CN"/>
        </w:rPr>
      </w:pPr>
    </w:p>
    <w:tbl>
      <w:tblPr>
        <w:tblW w:w="9131" w:type="dxa"/>
        <w:jc w:val="center"/>
        <w:tblLook w:val="04A0" w:firstRow="1" w:lastRow="0" w:firstColumn="1" w:lastColumn="0" w:noHBand="0" w:noVBand="1"/>
      </w:tblPr>
      <w:tblGrid>
        <w:gridCol w:w="7163"/>
        <w:gridCol w:w="1968"/>
      </w:tblGrid>
      <w:tr w:rsidR="005065C7" w14:paraId="39E7CB00" w14:textId="77777777">
        <w:trPr>
          <w:cantSplit/>
          <w:trHeight w:val="1090"/>
          <w:jc w:val="center"/>
        </w:trPr>
        <w:tc>
          <w:tcPr>
            <w:tcW w:w="7163" w:type="dxa"/>
            <w:vAlign w:val="center"/>
          </w:tcPr>
          <w:p w14:paraId="35B97B86" w14:textId="77777777" w:rsidR="005065C7" w:rsidRDefault="00000000">
            <w:pPr>
              <w:jc w:val="distribute"/>
              <w:rPr>
                <w:rFonts w:ascii="宋体" w:eastAsia="方正小标宋简体" w:hAnsi="宋体" w:hint="eastAsia"/>
                <w:color w:val="FF0000"/>
                <w:w w:val="80"/>
                <w:sz w:val="90"/>
                <w:szCs w:val="90"/>
              </w:rPr>
            </w:pPr>
            <w:proofErr w:type="spellStart"/>
            <w:r>
              <w:rPr>
                <w:rFonts w:ascii="宋体" w:eastAsia="方正小标宋简体" w:hAnsi="宋体" w:hint="eastAsia"/>
                <w:color w:val="FF0000"/>
                <w:w w:val="80"/>
                <w:sz w:val="90"/>
                <w:szCs w:val="90"/>
              </w:rPr>
              <w:t>唐山市科学技术协会</w:t>
            </w:r>
            <w:proofErr w:type="spellEnd"/>
          </w:p>
        </w:tc>
        <w:tc>
          <w:tcPr>
            <w:tcW w:w="1968" w:type="dxa"/>
            <w:vMerge w:val="restart"/>
            <w:vAlign w:val="center"/>
          </w:tcPr>
          <w:p w14:paraId="27C489D0" w14:textId="77777777" w:rsidR="005065C7" w:rsidRDefault="00000000">
            <w:pPr>
              <w:jc w:val="center"/>
              <w:rPr>
                <w:rFonts w:ascii="宋体" w:eastAsia="方正小标宋简体" w:hAnsi="宋体" w:hint="eastAsia"/>
                <w:color w:val="FF0000"/>
                <w:spacing w:val="-20"/>
                <w:w w:val="80"/>
                <w:sz w:val="90"/>
                <w:szCs w:val="90"/>
              </w:rPr>
            </w:pPr>
            <w:proofErr w:type="spellStart"/>
            <w:r>
              <w:rPr>
                <w:rFonts w:ascii="宋体" w:eastAsia="方正小标宋简体" w:hAnsi="宋体" w:hint="eastAsia"/>
                <w:color w:val="FF0000"/>
                <w:spacing w:val="-20"/>
                <w:w w:val="80"/>
                <w:sz w:val="90"/>
                <w:szCs w:val="90"/>
              </w:rPr>
              <w:t>文件</w:t>
            </w:r>
            <w:proofErr w:type="spellEnd"/>
          </w:p>
        </w:tc>
      </w:tr>
      <w:tr w:rsidR="005065C7" w14:paraId="4F1C293C" w14:textId="77777777">
        <w:trPr>
          <w:cantSplit/>
          <w:trHeight w:val="1090"/>
          <w:jc w:val="center"/>
        </w:trPr>
        <w:tc>
          <w:tcPr>
            <w:tcW w:w="7163" w:type="dxa"/>
            <w:vAlign w:val="center"/>
          </w:tcPr>
          <w:p w14:paraId="0C63A20F" w14:textId="77777777" w:rsidR="005065C7" w:rsidRDefault="00000000">
            <w:pPr>
              <w:jc w:val="distribute"/>
              <w:rPr>
                <w:rFonts w:ascii="宋体" w:eastAsia="方正小标宋简体" w:hAnsi="宋体" w:hint="eastAsia"/>
                <w:color w:val="FF0000"/>
                <w:w w:val="80"/>
                <w:sz w:val="90"/>
                <w:szCs w:val="90"/>
              </w:rPr>
            </w:pPr>
            <w:proofErr w:type="spellStart"/>
            <w:r>
              <w:rPr>
                <w:rFonts w:ascii="宋体" w:eastAsia="方正小标宋简体" w:hAnsi="宋体" w:hint="eastAsia"/>
                <w:color w:val="FF0000"/>
                <w:w w:val="80"/>
                <w:sz w:val="90"/>
                <w:szCs w:val="90"/>
              </w:rPr>
              <w:t>唐山市教育局</w:t>
            </w:r>
            <w:proofErr w:type="spellEnd"/>
          </w:p>
        </w:tc>
        <w:tc>
          <w:tcPr>
            <w:tcW w:w="1968" w:type="dxa"/>
            <w:vMerge/>
          </w:tcPr>
          <w:p w14:paraId="654CD1DE" w14:textId="77777777" w:rsidR="005065C7" w:rsidRDefault="005065C7">
            <w:pPr>
              <w:jc w:val="center"/>
              <w:rPr>
                <w:rFonts w:ascii="宋体" w:eastAsia="方正小标宋简体" w:hAnsi="宋体" w:hint="eastAsia"/>
                <w:b/>
                <w:color w:val="FF0000"/>
                <w:sz w:val="90"/>
                <w:szCs w:val="90"/>
              </w:rPr>
            </w:pPr>
          </w:p>
        </w:tc>
      </w:tr>
      <w:tr w:rsidR="005065C7" w14:paraId="3C127D8A" w14:textId="77777777">
        <w:trPr>
          <w:cantSplit/>
          <w:trHeight w:val="1090"/>
          <w:jc w:val="center"/>
        </w:trPr>
        <w:tc>
          <w:tcPr>
            <w:tcW w:w="7163" w:type="dxa"/>
            <w:vAlign w:val="center"/>
          </w:tcPr>
          <w:p w14:paraId="0666B8BE" w14:textId="77777777" w:rsidR="005065C7" w:rsidRDefault="00000000">
            <w:pPr>
              <w:jc w:val="distribute"/>
              <w:rPr>
                <w:rFonts w:ascii="宋体" w:eastAsia="方正小标宋简体" w:hAnsi="宋体" w:hint="eastAsia"/>
                <w:color w:val="FF0000"/>
                <w:w w:val="80"/>
                <w:sz w:val="90"/>
                <w:szCs w:val="90"/>
                <w:lang w:val="en" w:eastAsia="zh-CN"/>
              </w:rPr>
            </w:pPr>
            <w:r>
              <w:rPr>
                <w:rFonts w:ascii="宋体" w:eastAsia="方正小标宋简体" w:hAnsi="宋体" w:hint="eastAsia"/>
                <w:color w:val="FF0000"/>
                <w:w w:val="80"/>
                <w:sz w:val="90"/>
                <w:szCs w:val="90"/>
                <w:lang w:val="en" w:eastAsia="zh-CN"/>
              </w:rPr>
              <w:t>唐山市体育局</w:t>
            </w:r>
          </w:p>
        </w:tc>
        <w:tc>
          <w:tcPr>
            <w:tcW w:w="1968" w:type="dxa"/>
            <w:vMerge/>
          </w:tcPr>
          <w:p w14:paraId="2DCA119D" w14:textId="77777777" w:rsidR="005065C7" w:rsidRDefault="005065C7">
            <w:pPr>
              <w:jc w:val="center"/>
              <w:rPr>
                <w:rFonts w:ascii="宋体" w:eastAsia="方正小标宋简体" w:hAnsi="宋体" w:hint="eastAsia"/>
                <w:b/>
                <w:color w:val="FF0000"/>
                <w:sz w:val="90"/>
                <w:szCs w:val="90"/>
              </w:rPr>
            </w:pPr>
          </w:p>
        </w:tc>
      </w:tr>
    </w:tbl>
    <w:p w14:paraId="054E2597" w14:textId="77777777" w:rsidR="005065C7" w:rsidRDefault="00000000">
      <w:pPr>
        <w:widowControl w:val="0"/>
        <w:kinsoku/>
        <w:autoSpaceDE/>
        <w:autoSpaceDN/>
        <w:spacing w:line="570" w:lineRule="exact"/>
        <w:jc w:val="center"/>
        <w:textAlignment w:val="auto"/>
        <w:rPr>
          <w:rFonts w:ascii="宋体"/>
          <w:sz w:val="32"/>
          <w:szCs w:val="32"/>
        </w:rPr>
      </w:pPr>
      <w:r>
        <w:rPr>
          <w:rFonts w:ascii="宋体" w:eastAsia="方正仿宋简体" w:hAnsi="宋体" w:hint="eastAsia"/>
          <w:bCs/>
          <w:sz w:val="32"/>
          <w:szCs w:val="32"/>
        </w:rPr>
        <w:t>唐科协字〔</w:t>
      </w:r>
      <w:r>
        <w:rPr>
          <w:rFonts w:asciiTheme="minorEastAsia" w:eastAsiaTheme="minorEastAsia" w:hAnsiTheme="minorEastAsia" w:cstheme="minorEastAsia" w:hint="eastAsia"/>
          <w:bCs/>
          <w:sz w:val="32"/>
          <w:szCs w:val="32"/>
          <w:lang w:eastAsia="zh-CN"/>
        </w:rPr>
        <w:t>2026</w:t>
      </w:r>
      <w:r>
        <w:rPr>
          <w:rFonts w:ascii="宋体" w:eastAsia="方正仿宋简体" w:hAnsi="宋体" w:hint="eastAsia"/>
          <w:bCs/>
          <w:sz w:val="32"/>
          <w:szCs w:val="32"/>
        </w:rPr>
        <w:t>〕</w:t>
      </w:r>
      <w:r>
        <w:rPr>
          <w:rFonts w:asciiTheme="minorEastAsia" w:eastAsiaTheme="minorEastAsia" w:hAnsiTheme="minorEastAsia" w:cstheme="minorEastAsia" w:hint="eastAsia"/>
          <w:bCs/>
          <w:sz w:val="32"/>
          <w:szCs w:val="32"/>
          <w:lang w:eastAsia="zh-CN"/>
        </w:rPr>
        <w:t>17</w:t>
      </w:r>
      <w:r>
        <w:rPr>
          <w:rFonts w:ascii="宋体" w:eastAsia="方正仿宋简体" w:hAnsi="宋体" w:hint="eastAsia"/>
          <w:bCs/>
          <w:sz w:val="32"/>
          <w:szCs w:val="32"/>
        </w:rPr>
        <w:t>号</w:t>
      </w:r>
    </w:p>
    <w:p w14:paraId="2997DC22" w14:textId="4B5696B4" w:rsidR="005065C7" w:rsidRDefault="00000000" w:rsidP="00F02F3C">
      <w:pPr>
        <w:widowControl w:val="0"/>
        <w:kinsoku/>
        <w:autoSpaceDE/>
        <w:autoSpaceDN/>
        <w:adjustRightInd/>
        <w:snapToGrid/>
        <w:spacing w:line="570" w:lineRule="exact"/>
        <w:textAlignment w:val="auto"/>
      </w:pPr>
      <w:r>
        <w:rPr>
          <w:rFonts w:ascii="方正小标宋_GBK" w:eastAsia="方正小标宋_GBK" w:hAnsi="方正小标宋_GBK" w:cs="方正小标宋_GBK" w:hint="eastAsia"/>
          <w:noProof/>
          <w:sz w:val="40"/>
          <w:szCs w:val="40"/>
        </w:rPr>
        <mc:AlternateContent>
          <mc:Choice Requires="wps">
            <w:drawing>
              <wp:anchor distT="0" distB="0" distL="114300" distR="114300" simplePos="0" relativeHeight="251657728" behindDoc="0" locked="0" layoutInCell="1" allowOverlap="1" wp14:anchorId="296E5B9D" wp14:editId="09BD6AEF">
                <wp:simplePos x="0" y="0"/>
                <wp:positionH relativeFrom="column">
                  <wp:align>center</wp:align>
                </wp:positionH>
                <wp:positionV relativeFrom="paragraph">
                  <wp:posOffset>96520</wp:posOffset>
                </wp:positionV>
                <wp:extent cx="5615305" cy="0"/>
                <wp:effectExtent l="0" t="13970" r="4445" b="24130"/>
                <wp:wrapSquare wrapText="bothSides"/>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305" cy="0"/>
                        </a:xfrm>
                        <a:prstGeom prst="line">
                          <a:avLst/>
                        </a:prstGeom>
                        <a:noFill/>
                        <a:ln w="28575">
                          <a:solidFill>
                            <a:srgbClr val="FF0000"/>
                          </a:solidFill>
                          <a:round/>
                        </a:ln>
                        <a:effectLst/>
                      </wps:spPr>
                      <wps:bodyPr/>
                    </wps:wsp>
                  </a:graphicData>
                </a:graphic>
              </wp:anchor>
            </w:drawing>
          </mc:Choice>
          <mc:Fallback>
            <w:pict>
              <v:line w14:anchorId="7247BCBB" id="直接连接符 2" o:spid="_x0000_s1026" style="position:absolute;z-index:251657728;visibility:visible;mso-wrap-style:square;mso-wrap-distance-left:9pt;mso-wrap-distance-top:0;mso-wrap-distance-right:9pt;mso-wrap-distance-bottom:0;mso-position-horizontal:center;mso-position-horizontal-relative:text;mso-position-vertical:absolute;mso-position-vertical-relative:text" from="0,7.6pt" to="442.1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" strokecolor="red" strokeweight="2.25pt">
                <w10:wrap type="square"/>
              </v:line>
            </w:pict>
          </mc:Fallback>
        </mc:AlternateContent>
      </w:r>
    </w:p>
    <w:p w14:paraId="41E4D3C7" w14:textId="77777777" w:rsidR="005065C7" w:rsidRDefault="00000000">
      <w:pPr>
        <w:spacing w:line="570" w:lineRule="exact"/>
        <w:jc w:val="center"/>
        <w:rPr>
          <w:rFonts w:ascii="方正小标宋_GBK" w:eastAsia="方正小标宋_GBK" w:hAnsi="方正小标宋_GBK" w:cs="方正小标宋_GBK" w:hint="eastAsia"/>
          <w:spacing w:val="-1"/>
          <w:sz w:val="40"/>
          <w:szCs w:val="40"/>
          <w:lang w:eastAsia="zh-CN"/>
        </w:rPr>
      </w:pPr>
      <w:r>
        <w:rPr>
          <w:rFonts w:ascii="方正小标宋_GBK" w:eastAsia="方正小标宋_GBK" w:hAnsi="方正小标宋_GBK" w:cs="方正小标宋_GBK" w:hint="eastAsia"/>
          <w:spacing w:val="-1"/>
          <w:sz w:val="40"/>
          <w:szCs w:val="40"/>
          <w:lang w:eastAsia="zh-CN"/>
        </w:rPr>
        <w:t>‌关于举办</w:t>
      </w:r>
      <w:r>
        <w:rPr>
          <w:rFonts w:asciiTheme="minorEastAsia" w:eastAsiaTheme="minorEastAsia" w:hAnsiTheme="minorEastAsia" w:cstheme="minorEastAsia" w:hint="eastAsia"/>
          <w:spacing w:val="-1"/>
          <w:sz w:val="40"/>
          <w:szCs w:val="40"/>
          <w:lang w:eastAsia="zh-CN"/>
        </w:rPr>
        <w:t>2026</w:t>
      </w:r>
      <w:r>
        <w:rPr>
          <w:rFonts w:ascii="方正小标宋_GBK" w:eastAsia="方正小标宋_GBK" w:hAnsi="方正小标宋_GBK" w:cs="方正小标宋_GBK" w:hint="eastAsia"/>
          <w:spacing w:val="-1"/>
          <w:sz w:val="40"/>
          <w:szCs w:val="40"/>
          <w:lang w:eastAsia="zh-CN"/>
        </w:rPr>
        <w:t>年度唐山市无人机足球公开赛</w:t>
      </w:r>
    </w:p>
    <w:p w14:paraId="029D4174" w14:textId="77777777" w:rsidR="005065C7" w:rsidRDefault="00000000">
      <w:pPr>
        <w:spacing w:line="570" w:lineRule="exact"/>
        <w:jc w:val="center"/>
        <w:rPr>
          <w:rFonts w:ascii="方正小标宋_GBK" w:eastAsia="方正小标宋_GBK" w:hAnsi="方正小标宋_GBK" w:cs="方正小标宋_GBK" w:hint="eastAsia"/>
          <w:spacing w:val="-1"/>
          <w:sz w:val="40"/>
          <w:szCs w:val="40"/>
          <w:lang w:eastAsia="zh-CN"/>
        </w:rPr>
      </w:pPr>
      <w:r>
        <w:rPr>
          <w:rFonts w:ascii="方正小标宋_GBK" w:eastAsia="方正小标宋_GBK" w:hAnsi="方正小标宋_GBK" w:cs="方正小标宋_GBK" w:hint="eastAsia"/>
          <w:spacing w:val="-1"/>
          <w:sz w:val="40"/>
          <w:szCs w:val="40"/>
          <w:lang w:eastAsia="zh-CN"/>
        </w:rPr>
        <w:t>暨河北省第二届无人机足球公开赛唐山选拔赛</w:t>
      </w:r>
    </w:p>
    <w:p w14:paraId="65E4AF8B" w14:textId="77777777" w:rsidR="005065C7" w:rsidRDefault="00000000">
      <w:pPr>
        <w:spacing w:line="570" w:lineRule="exact"/>
        <w:jc w:val="center"/>
        <w:rPr>
          <w:rFonts w:ascii="方正小标宋_GBK" w:eastAsia="方正小标宋_GBK" w:hAnsi="方正小标宋_GBK" w:cs="方正小标宋_GBK" w:hint="eastAsia"/>
          <w:spacing w:val="-1"/>
          <w:sz w:val="40"/>
          <w:szCs w:val="40"/>
          <w:lang w:eastAsia="zh-CN"/>
        </w:rPr>
      </w:pPr>
      <w:r>
        <w:rPr>
          <w:rFonts w:ascii="方正小标宋_GBK" w:eastAsia="方正小标宋_GBK" w:hAnsi="方正小标宋_GBK" w:cs="方正小标宋_GBK" w:hint="eastAsia"/>
          <w:spacing w:val="-1"/>
          <w:sz w:val="40"/>
          <w:szCs w:val="40"/>
          <w:lang w:eastAsia="zh-CN"/>
        </w:rPr>
        <w:t>的通知</w:t>
      </w:r>
    </w:p>
    <w:p w14:paraId="5EDE926A" w14:textId="77777777" w:rsidR="005065C7" w:rsidRDefault="00000000">
      <w:pPr>
        <w:pStyle w:val="a3"/>
        <w:widowControl w:val="0"/>
        <w:spacing w:line="570" w:lineRule="exact"/>
        <w:ind w:right="430"/>
        <w:jc w:val="both"/>
        <w:rPr>
          <w:rFonts w:hint="eastAsia"/>
          <w:spacing w:val="6"/>
          <w:sz w:val="32"/>
          <w:szCs w:val="32"/>
          <w:lang w:eastAsia="zh-CN"/>
        </w:rPr>
      </w:pPr>
      <w:r>
        <w:rPr>
          <w:spacing w:val="6"/>
          <w:sz w:val="32"/>
          <w:szCs w:val="32"/>
          <w:lang w:eastAsia="zh-CN"/>
        </w:rPr>
        <w:t>各县(市)区、开发区(管理区)科协、教育局</w:t>
      </w:r>
      <w:r>
        <w:rPr>
          <w:rFonts w:hint="eastAsia"/>
          <w:spacing w:val="6"/>
          <w:sz w:val="32"/>
          <w:szCs w:val="32"/>
          <w:lang w:eastAsia="zh-CN"/>
        </w:rPr>
        <w:t>、体育局</w:t>
      </w:r>
      <w:r>
        <w:rPr>
          <w:spacing w:val="6"/>
          <w:sz w:val="32"/>
          <w:szCs w:val="32"/>
          <w:lang w:eastAsia="zh-CN"/>
        </w:rPr>
        <w:t>，市直各学校：</w:t>
      </w:r>
    </w:p>
    <w:p w14:paraId="1BA3C8AC" w14:textId="77777777" w:rsidR="005065C7" w:rsidRDefault="00000000">
      <w:pPr>
        <w:pStyle w:val="a3"/>
        <w:widowControl w:val="0"/>
        <w:spacing w:line="570" w:lineRule="exact"/>
        <w:ind w:right="430" w:firstLineChars="200" w:firstLine="652"/>
        <w:jc w:val="both"/>
        <w:rPr>
          <w:rFonts w:hint="eastAsia"/>
          <w:spacing w:val="6"/>
          <w:sz w:val="32"/>
          <w:szCs w:val="32"/>
          <w:lang w:eastAsia="zh-CN"/>
        </w:rPr>
      </w:pPr>
      <w:r>
        <w:rPr>
          <w:spacing w:val="6"/>
          <w:sz w:val="32"/>
          <w:szCs w:val="32"/>
          <w:lang w:eastAsia="zh-CN"/>
        </w:rPr>
        <w:t>为贯彻落实</w:t>
      </w:r>
      <w:r>
        <w:rPr>
          <w:rFonts w:hint="eastAsia"/>
          <w:spacing w:val="6"/>
          <w:sz w:val="32"/>
          <w:szCs w:val="32"/>
          <w:lang w:eastAsia="zh-CN"/>
        </w:rPr>
        <w:t>《全民科学素质行动规划纲要（</w:t>
      </w:r>
      <w:r>
        <w:rPr>
          <w:rFonts w:asciiTheme="minorEastAsia" w:eastAsiaTheme="minorEastAsia" w:hAnsiTheme="minorEastAsia" w:cstheme="minorEastAsia" w:hint="eastAsia"/>
          <w:spacing w:val="6"/>
          <w:sz w:val="32"/>
          <w:szCs w:val="32"/>
          <w:lang w:eastAsia="zh-CN"/>
        </w:rPr>
        <w:t>2021</w:t>
      </w:r>
      <w:r>
        <w:rPr>
          <w:rFonts w:hint="eastAsia"/>
          <w:spacing w:val="6"/>
          <w:sz w:val="32"/>
          <w:szCs w:val="32"/>
          <w:lang w:eastAsia="zh-CN"/>
        </w:rPr>
        <w:t>-</w:t>
      </w:r>
      <w:r>
        <w:rPr>
          <w:rFonts w:asciiTheme="minorEastAsia" w:eastAsiaTheme="minorEastAsia" w:hAnsiTheme="minorEastAsia" w:cstheme="minorEastAsia" w:hint="eastAsia"/>
          <w:spacing w:val="6"/>
          <w:sz w:val="32"/>
          <w:szCs w:val="32"/>
          <w:lang w:eastAsia="zh-CN"/>
        </w:rPr>
        <w:t>2035</w:t>
      </w:r>
      <w:r>
        <w:rPr>
          <w:rFonts w:hint="eastAsia"/>
          <w:spacing w:val="6"/>
          <w:sz w:val="32"/>
          <w:szCs w:val="32"/>
          <w:lang w:eastAsia="zh-CN"/>
        </w:rPr>
        <w:t>年）》《河北省关于新时代进一步加强科学技术普及工作的</w:t>
      </w:r>
      <w:r>
        <w:rPr>
          <w:rFonts w:hint="eastAsia"/>
          <w:spacing w:val="6"/>
          <w:sz w:val="32"/>
          <w:szCs w:val="32"/>
          <w:lang w:eastAsia="zh-CN"/>
        </w:rPr>
        <w:lastRenderedPageBreak/>
        <w:t>若干措施</w:t>
      </w:r>
      <w:r>
        <w:rPr>
          <w:spacing w:val="6"/>
          <w:sz w:val="32"/>
          <w:szCs w:val="32"/>
          <w:lang w:eastAsia="zh-CN"/>
        </w:rPr>
        <w:t>》等文件精神，推动航空</w:t>
      </w:r>
      <w:r>
        <w:rPr>
          <w:rFonts w:hint="eastAsia"/>
          <w:spacing w:val="6"/>
          <w:sz w:val="32"/>
          <w:szCs w:val="32"/>
          <w:lang w:eastAsia="zh-CN"/>
        </w:rPr>
        <w:t>科普教育事业</w:t>
      </w:r>
      <w:r>
        <w:rPr>
          <w:spacing w:val="6"/>
          <w:sz w:val="32"/>
          <w:szCs w:val="32"/>
          <w:lang w:eastAsia="zh-CN"/>
        </w:rPr>
        <w:t>发展，促进航空</w:t>
      </w:r>
      <w:r>
        <w:rPr>
          <w:rFonts w:hint="eastAsia"/>
          <w:spacing w:val="6"/>
          <w:sz w:val="32"/>
          <w:szCs w:val="32"/>
          <w:lang w:eastAsia="zh-CN"/>
        </w:rPr>
        <w:t>教育科普活动</w:t>
      </w:r>
      <w:r>
        <w:rPr>
          <w:spacing w:val="6"/>
          <w:sz w:val="32"/>
          <w:szCs w:val="32"/>
          <w:lang w:eastAsia="zh-CN"/>
        </w:rPr>
        <w:t>与科技创新深度融合，经研究，决定举办</w:t>
      </w:r>
      <w:r>
        <w:rPr>
          <w:rFonts w:asciiTheme="minorEastAsia" w:eastAsiaTheme="minorEastAsia" w:hAnsiTheme="minorEastAsia" w:cstheme="minorEastAsia" w:hint="eastAsia"/>
          <w:spacing w:val="6"/>
          <w:sz w:val="32"/>
          <w:szCs w:val="32"/>
          <w:lang w:eastAsia="zh-CN"/>
        </w:rPr>
        <w:t>2026</w:t>
      </w:r>
      <w:r>
        <w:rPr>
          <w:rFonts w:hint="eastAsia"/>
          <w:spacing w:val="6"/>
          <w:sz w:val="32"/>
          <w:szCs w:val="32"/>
          <w:lang w:eastAsia="zh-CN"/>
        </w:rPr>
        <w:t>年度唐山市无人机足球公开赛暨河北省第二届无人机足球公开赛唐山选拔赛</w:t>
      </w:r>
      <w:r>
        <w:rPr>
          <w:spacing w:val="6"/>
          <w:sz w:val="32"/>
          <w:szCs w:val="32"/>
          <w:lang w:eastAsia="zh-CN"/>
        </w:rPr>
        <w:t>。现将有关事项通知如下：</w:t>
      </w:r>
    </w:p>
    <w:p w14:paraId="755631FE" w14:textId="77777777" w:rsidR="005065C7" w:rsidRDefault="00000000">
      <w:pPr>
        <w:widowControl w:val="0"/>
        <w:spacing w:line="570" w:lineRule="exact"/>
        <w:ind w:left="624"/>
        <w:outlineLvl w:val="1"/>
        <w:rPr>
          <w:rFonts w:ascii="黑体" w:eastAsia="黑体" w:hAnsi="黑体" w:cs="黑体" w:hint="eastAsia"/>
          <w:sz w:val="32"/>
          <w:szCs w:val="32"/>
          <w:lang w:eastAsia="zh-CN"/>
        </w:rPr>
      </w:pPr>
      <w:r>
        <w:rPr>
          <w:rFonts w:ascii="黑体" w:eastAsia="黑体" w:hAnsi="黑体" w:cs="黑体"/>
          <w:spacing w:val="-7"/>
          <w:sz w:val="32"/>
          <w:szCs w:val="32"/>
          <w:lang w:eastAsia="zh-CN"/>
        </w:rPr>
        <w:t>一、时间和地点</w:t>
      </w:r>
    </w:p>
    <w:p w14:paraId="06C8D05E" w14:textId="77777777" w:rsidR="005065C7" w:rsidRDefault="00000000">
      <w:pPr>
        <w:pStyle w:val="a3"/>
        <w:widowControl w:val="0"/>
        <w:spacing w:line="570" w:lineRule="exact"/>
        <w:ind w:firstLineChars="156" w:firstLine="562"/>
        <w:rPr>
          <w:rFonts w:hint="eastAsia"/>
          <w:color w:val="auto"/>
          <w:spacing w:val="40"/>
          <w:sz w:val="32"/>
          <w:szCs w:val="32"/>
          <w:lang w:eastAsia="zh-CN"/>
        </w:rPr>
      </w:pPr>
      <w:r>
        <w:rPr>
          <w:spacing w:val="40"/>
          <w:sz w:val="32"/>
          <w:szCs w:val="32"/>
          <w:lang w:eastAsia="zh-CN"/>
        </w:rPr>
        <w:t>时</w:t>
      </w:r>
      <w:r>
        <w:rPr>
          <w:spacing w:val="31"/>
          <w:sz w:val="32"/>
          <w:szCs w:val="32"/>
          <w:lang w:eastAsia="zh-CN"/>
        </w:rPr>
        <w:t xml:space="preserve">  </w:t>
      </w:r>
      <w:r>
        <w:rPr>
          <w:spacing w:val="40"/>
          <w:sz w:val="32"/>
          <w:szCs w:val="32"/>
          <w:lang w:eastAsia="zh-CN"/>
        </w:rPr>
        <w:t>间：</w:t>
      </w:r>
      <w:r>
        <w:rPr>
          <w:rFonts w:asciiTheme="minorEastAsia" w:eastAsiaTheme="minorEastAsia" w:hAnsiTheme="minorEastAsia" w:cstheme="minorEastAsia" w:hint="eastAsia"/>
          <w:color w:val="auto"/>
          <w:spacing w:val="40"/>
          <w:sz w:val="32"/>
          <w:szCs w:val="32"/>
          <w:lang w:eastAsia="zh-CN"/>
        </w:rPr>
        <w:t>2026</w:t>
      </w:r>
      <w:r>
        <w:rPr>
          <w:color w:val="auto"/>
          <w:spacing w:val="40"/>
          <w:sz w:val="32"/>
          <w:szCs w:val="32"/>
          <w:lang w:eastAsia="zh-CN"/>
        </w:rPr>
        <w:t>年</w:t>
      </w:r>
      <w:r>
        <w:rPr>
          <w:rFonts w:asciiTheme="minorEastAsia" w:eastAsiaTheme="minorEastAsia" w:hAnsiTheme="minorEastAsia" w:cstheme="minorEastAsia" w:hint="eastAsia"/>
          <w:color w:val="auto"/>
          <w:spacing w:val="40"/>
          <w:sz w:val="32"/>
          <w:szCs w:val="32"/>
          <w:lang w:eastAsia="zh-CN"/>
        </w:rPr>
        <w:t>10</w:t>
      </w:r>
      <w:r>
        <w:rPr>
          <w:color w:val="auto"/>
          <w:spacing w:val="40"/>
          <w:sz w:val="32"/>
          <w:szCs w:val="32"/>
          <w:lang w:eastAsia="zh-CN"/>
        </w:rPr>
        <w:t>月</w:t>
      </w:r>
      <w:r>
        <w:rPr>
          <w:rFonts w:asciiTheme="minorEastAsia" w:eastAsiaTheme="minorEastAsia" w:hAnsiTheme="minorEastAsia" w:cstheme="minorEastAsia" w:hint="eastAsia"/>
          <w:color w:val="auto"/>
          <w:spacing w:val="40"/>
          <w:sz w:val="32"/>
          <w:szCs w:val="32"/>
          <w:lang w:eastAsia="zh-CN"/>
        </w:rPr>
        <w:t>17</w:t>
      </w:r>
      <w:r>
        <w:rPr>
          <w:color w:val="auto"/>
          <w:spacing w:val="40"/>
          <w:sz w:val="32"/>
          <w:szCs w:val="32"/>
          <w:lang w:eastAsia="zh-CN"/>
        </w:rPr>
        <w:t>日</w:t>
      </w:r>
    </w:p>
    <w:p w14:paraId="60EE599F" w14:textId="77777777" w:rsidR="005065C7" w:rsidRDefault="00000000">
      <w:pPr>
        <w:pStyle w:val="a3"/>
        <w:widowControl w:val="0"/>
        <w:overflowPunct w:val="0"/>
        <w:spacing w:line="570" w:lineRule="exact"/>
        <w:ind w:firstLineChars="156" w:firstLine="562"/>
        <w:rPr>
          <w:rFonts w:hint="eastAsia"/>
          <w:color w:val="auto"/>
          <w:spacing w:val="40"/>
          <w:sz w:val="32"/>
          <w:szCs w:val="32"/>
          <w:lang w:eastAsia="zh-CN"/>
        </w:rPr>
      </w:pPr>
      <w:r>
        <w:rPr>
          <w:color w:val="auto"/>
          <w:spacing w:val="40"/>
          <w:sz w:val="32"/>
          <w:szCs w:val="32"/>
          <w:lang w:eastAsia="zh-CN"/>
        </w:rPr>
        <w:t>地</w:t>
      </w:r>
      <w:r>
        <w:rPr>
          <w:rFonts w:hint="eastAsia"/>
          <w:color w:val="auto"/>
          <w:spacing w:val="40"/>
          <w:sz w:val="32"/>
          <w:szCs w:val="32"/>
          <w:lang w:eastAsia="zh-CN"/>
        </w:rPr>
        <w:t xml:space="preserve">  </w:t>
      </w:r>
      <w:r>
        <w:rPr>
          <w:color w:val="auto"/>
          <w:spacing w:val="40"/>
          <w:sz w:val="32"/>
          <w:szCs w:val="32"/>
          <w:lang w:eastAsia="zh-CN"/>
        </w:rPr>
        <w:t>点</w:t>
      </w:r>
      <w:r>
        <w:rPr>
          <w:rFonts w:hint="eastAsia"/>
          <w:color w:val="auto"/>
          <w:spacing w:val="40"/>
          <w:sz w:val="32"/>
          <w:szCs w:val="32"/>
          <w:lang w:eastAsia="zh-CN"/>
        </w:rPr>
        <w:t>：唐山市丰南区西城学校（唐山市丰南区运河东路与瑞宁街口）</w:t>
      </w:r>
    </w:p>
    <w:p w14:paraId="32F120CC" w14:textId="77777777" w:rsidR="005065C7" w:rsidRDefault="00000000">
      <w:pPr>
        <w:widowControl w:val="0"/>
        <w:spacing w:line="570" w:lineRule="exact"/>
        <w:ind w:firstLineChars="200" w:firstLine="650"/>
        <w:outlineLvl w:val="2"/>
        <w:rPr>
          <w:rFonts w:ascii="黑体" w:eastAsia="黑体" w:hAnsi="黑体" w:cs="黑体" w:hint="eastAsia"/>
          <w:spacing w:val="5"/>
          <w:sz w:val="32"/>
          <w:szCs w:val="32"/>
          <w:lang w:eastAsia="zh-CN"/>
        </w:rPr>
      </w:pPr>
      <w:r>
        <w:rPr>
          <w:rFonts w:ascii="黑体" w:eastAsia="黑体" w:hAnsi="黑体" w:cs="黑体" w:hint="eastAsia"/>
          <w:spacing w:val="5"/>
          <w:sz w:val="32"/>
          <w:szCs w:val="32"/>
          <w:lang w:eastAsia="zh-CN"/>
        </w:rPr>
        <w:t>二、组织单位</w:t>
      </w:r>
    </w:p>
    <w:p w14:paraId="67840B7F" w14:textId="77777777" w:rsidR="005065C7" w:rsidRDefault="00000000">
      <w:pPr>
        <w:pStyle w:val="a3"/>
        <w:widowControl w:val="0"/>
        <w:spacing w:line="570" w:lineRule="exact"/>
        <w:ind w:right="2693" w:firstLineChars="200" w:firstLine="658"/>
        <w:rPr>
          <w:rFonts w:hint="eastAsia"/>
          <w:spacing w:val="8"/>
          <w:sz w:val="32"/>
          <w:szCs w:val="32"/>
          <w:lang w:eastAsia="zh-CN"/>
        </w:rPr>
      </w:pPr>
      <w:r>
        <w:rPr>
          <w:rFonts w:ascii="楷体" w:eastAsia="楷体" w:hAnsi="楷体" w:cs="楷体"/>
          <w:b/>
          <w:bCs/>
          <w:spacing w:val="8"/>
          <w:sz w:val="32"/>
          <w:szCs w:val="32"/>
          <w:lang w:eastAsia="zh-CN"/>
        </w:rPr>
        <w:t>主办单位</w:t>
      </w:r>
      <w:r>
        <w:rPr>
          <w:b/>
          <w:bCs/>
          <w:spacing w:val="8"/>
          <w:sz w:val="32"/>
          <w:szCs w:val="32"/>
          <w:lang w:eastAsia="zh-CN"/>
        </w:rPr>
        <w:t>：</w:t>
      </w:r>
      <w:r>
        <w:rPr>
          <w:rFonts w:hint="eastAsia"/>
          <w:spacing w:val="8"/>
          <w:sz w:val="32"/>
          <w:szCs w:val="32"/>
          <w:lang w:eastAsia="zh-CN"/>
        </w:rPr>
        <w:t xml:space="preserve">唐山市科学技术协会 </w:t>
      </w:r>
    </w:p>
    <w:p w14:paraId="4FB9FBB9" w14:textId="77777777" w:rsidR="005065C7" w:rsidRDefault="00000000">
      <w:pPr>
        <w:pStyle w:val="a3"/>
        <w:widowControl w:val="0"/>
        <w:spacing w:line="570" w:lineRule="exact"/>
        <w:ind w:right="2693" w:firstLineChars="700" w:firstLine="2240"/>
        <w:rPr>
          <w:rFonts w:hint="eastAsia"/>
          <w:spacing w:val="3"/>
          <w:sz w:val="32"/>
          <w:szCs w:val="32"/>
        </w:rPr>
      </w:pPr>
      <w:r>
        <w:rPr>
          <w:rFonts w:hint="eastAsia"/>
          <w:sz w:val="32"/>
          <w:szCs w:val="32"/>
          <w:lang w:eastAsia="zh-CN"/>
        </w:rPr>
        <w:t>唐山市教育</w:t>
      </w:r>
      <w:r>
        <w:rPr>
          <w:spacing w:val="3"/>
          <w:sz w:val="32"/>
          <w:szCs w:val="32"/>
        </w:rPr>
        <w:t>局</w:t>
      </w:r>
    </w:p>
    <w:p w14:paraId="2CFADA53" w14:textId="77777777" w:rsidR="005065C7" w:rsidRDefault="00000000">
      <w:pPr>
        <w:pStyle w:val="a3"/>
        <w:widowControl w:val="0"/>
        <w:spacing w:line="570" w:lineRule="exact"/>
        <w:ind w:right="2693" w:firstLineChars="650" w:firstLine="2158"/>
        <w:rPr>
          <w:rFonts w:hint="eastAsia"/>
          <w:sz w:val="32"/>
          <w:szCs w:val="32"/>
        </w:rPr>
      </w:pPr>
      <w:r>
        <w:rPr>
          <w:rFonts w:hint="eastAsia"/>
          <w:spacing w:val="12"/>
          <w:sz w:val="32"/>
          <w:szCs w:val="32"/>
          <w:lang w:eastAsia="zh-CN"/>
        </w:rPr>
        <w:t>唐山市体育局</w:t>
      </w:r>
    </w:p>
    <w:p w14:paraId="2E966E22" w14:textId="77777777" w:rsidR="005065C7" w:rsidRDefault="00000000">
      <w:pPr>
        <w:pStyle w:val="a3"/>
        <w:widowControl w:val="0"/>
        <w:spacing w:line="570" w:lineRule="exact"/>
        <w:ind w:firstLineChars="200" w:firstLine="657"/>
        <w:rPr>
          <w:rFonts w:hint="eastAsia"/>
          <w:b/>
          <w:bCs/>
          <w:color w:val="auto"/>
          <w:spacing w:val="7"/>
          <w:sz w:val="32"/>
          <w:szCs w:val="32"/>
          <w:lang w:eastAsia="zh-CN"/>
        </w:rPr>
      </w:pPr>
      <w:r>
        <w:rPr>
          <w:rFonts w:ascii="楷体" w:eastAsia="楷体" w:hAnsi="楷体" w:cs="楷体"/>
          <w:b/>
          <w:bCs/>
          <w:color w:val="auto"/>
          <w:spacing w:val="7"/>
          <w:sz w:val="32"/>
          <w:szCs w:val="32"/>
          <w:lang w:eastAsia="zh-CN"/>
        </w:rPr>
        <w:t>承办单位</w:t>
      </w:r>
      <w:r>
        <w:rPr>
          <w:b/>
          <w:bCs/>
          <w:color w:val="auto"/>
          <w:spacing w:val="7"/>
          <w:sz w:val="32"/>
          <w:szCs w:val="32"/>
          <w:lang w:eastAsia="zh-CN"/>
        </w:rPr>
        <w:t>：</w:t>
      </w:r>
      <w:r>
        <w:rPr>
          <w:rFonts w:hint="eastAsia"/>
          <w:color w:val="auto"/>
          <w:spacing w:val="7"/>
          <w:sz w:val="32"/>
          <w:szCs w:val="32"/>
          <w:lang w:eastAsia="zh-CN"/>
        </w:rPr>
        <w:t xml:space="preserve">唐山市丰南区教育局 </w:t>
      </w:r>
      <w:r>
        <w:rPr>
          <w:rFonts w:hint="eastAsia"/>
          <w:b/>
          <w:bCs/>
          <w:color w:val="auto"/>
          <w:spacing w:val="7"/>
          <w:sz w:val="32"/>
          <w:szCs w:val="32"/>
          <w:lang w:eastAsia="zh-CN"/>
        </w:rPr>
        <w:t xml:space="preserve"> </w:t>
      </w:r>
    </w:p>
    <w:p w14:paraId="5C0BC8DF" w14:textId="77777777" w:rsidR="005065C7" w:rsidRDefault="00000000">
      <w:pPr>
        <w:pStyle w:val="a3"/>
        <w:widowControl w:val="0"/>
        <w:spacing w:line="570" w:lineRule="exact"/>
        <w:ind w:firstLineChars="670" w:firstLine="2191"/>
        <w:rPr>
          <w:rFonts w:hint="eastAsia"/>
          <w:b/>
          <w:bCs/>
          <w:color w:val="auto"/>
          <w:spacing w:val="7"/>
          <w:sz w:val="32"/>
          <w:szCs w:val="32"/>
          <w:lang w:eastAsia="zh-CN"/>
        </w:rPr>
      </w:pPr>
      <w:r>
        <w:rPr>
          <w:rFonts w:hint="eastAsia"/>
          <w:color w:val="auto"/>
          <w:spacing w:val="7"/>
          <w:sz w:val="32"/>
          <w:szCs w:val="32"/>
          <w:lang w:eastAsia="zh-CN"/>
        </w:rPr>
        <w:t>唐山市（嘉颖乐博）科普教育示范基地</w:t>
      </w:r>
      <w:r>
        <w:rPr>
          <w:rFonts w:hint="eastAsia"/>
          <w:b/>
          <w:bCs/>
          <w:color w:val="auto"/>
          <w:spacing w:val="7"/>
          <w:sz w:val="32"/>
          <w:szCs w:val="32"/>
          <w:lang w:eastAsia="zh-CN"/>
        </w:rPr>
        <w:t xml:space="preserve">        </w:t>
      </w:r>
    </w:p>
    <w:p w14:paraId="4B25E788" w14:textId="77777777" w:rsidR="005065C7" w:rsidRDefault="00000000">
      <w:pPr>
        <w:pStyle w:val="a3"/>
        <w:widowControl w:val="0"/>
        <w:spacing w:line="570" w:lineRule="exact"/>
        <w:ind w:firstLineChars="200" w:firstLine="657"/>
        <w:rPr>
          <w:rFonts w:hint="eastAsia"/>
          <w:color w:val="auto"/>
          <w:spacing w:val="7"/>
          <w:sz w:val="32"/>
          <w:szCs w:val="32"/>
          <w:lang w:eastAsia="zh-CN"/>
        </w:rPr>
      </w:pPr>
      <w:r>
        <w:rPr>
          <w:rFonts w:ascii="楷体" w:eastAsia="楷体" w:hAnsi="楷体" w:cs="楷体" w:hint="eastAsia"/>
          <w:b/>
          <w:bCs/>
          <w:color w:val="auto"/>
          <w:spacing w:val="7"/>
          <w:sz w:val="32"/>
          <w:szCs w:val="32"/>
          <w:lang w:eastAsia="zh-CN"/>
        </w:rPr>
        <w:t>协办</w:t>
      </w:r>
      <w:r>
        <w:rPr>
          <w:rFonts w:ascii="楷体" w:eastAsia="楷体" w:hAnsi="楷体" w:cs="楷体"/>
          <w:b/>
          <w:bCs/>
          <w:color w:val="auto"/>
          <w:spacing w:val="7"/>
          <w:sz w:val="32"/>
          <w:szCs w:val="32"/>
          <w:lang w:eastAsia="zh-CN"/>
        </w:rPr>
        <w:t>单位</w:t>
      </w:r>
      <w:r>
        <w:rPr>
          <w:b/>
          <w:bCs/>
          <w:color w:val="auto"/>
          <w:spacing w:val="7"/>
          <w:sz w:val="32"/>
          <w:szCs w:val="32"/>
          <w:lang w:eastAsia="zh-CN"/>
        </w:rPr>
        <w:t>：</w:t>
      </w:r>
      <w:r>
        <w:rPr>
          <w:rFonts w:hint="eastAsia"/>
          <w:color w:val="auto"/>
          <w:spacing w:val="7"/>
          <w:sz w:val="32"/>
          <w:szCs w:val="32"/>
          <w:lang w:eastAsia="zh-CN"/>
        </w:rPr>
        <w:t>河北省无人机行业协会</w:t>
      </w:r>
    </w:p>
    <w:p w14:paraId="0830220E" w14:textId="77777777" w:rsidR="005065C7" w:rsidRDefault="00000000">
      <w:pPr>
        <w:pStyle w:val="a3"/>
        <w:widowControl w:val="0"/>
        <w:spacing w:line="570" w:lineRule="exact"/>
        <w:ind w:firstLineChars="700" w:firstLine="2289"/>
        <w:rPr>
          <w:rFonts w:hint="eastAsia"/>
          <w:color w:val="auto"/>
          <w:spacing w:val="7"/>
          <w:sz w:val="32"/>
          <w:szCs w:val="32"/>
          <w:lang w:eastAsia="zh-CN"/>
        </w:rPr>
      </w:pPr>
      <w:r>
        <w:rPr>
          <w:rFonts w:hint="eastAsia"/>
          <w:color w:val="auto"/>
          <w:spacing w:val="7"/>
          <w:sz w:val="32"/>
          <w:szCs w:val="32"/>
          <w:lang w:eastAsia="zh-CN"/>
        </w:rPr>
        <w:t>唐山市丰南区西城学校</w:t>
      </w:r>
    </w:p>
    <w:p w14:paraId="399717CD" w14:textId="77777777" w:rsidR="005065C7" w:rsidRDefault="00000000">
      <w:pPr>
        <w:widowControl w:val="0"/>
        <w:spacing w:line="570" w:lineRule="exact"/>
        <w:ind w:firstLineChars="200" w:firstLine="650"/>
        <w:outlineLvl w:val="2"/>
        <w:rPr>
          <w:rFonts w:ascii="黑体" w:eastAsia="黑体" w:hAnsi="黑体" w:cs="黑体" w:hint="eastAsia"/>
          <w:spacing w:val="5"/>
          <w:sz w:val="32"/>
          <w:szCs w:val="32"/>
          <w:lang w:eastAsia="zh-CN"/>
        </w:rPr>
      </w:pPr>
      <w:r>
        <w:rPr>
          <w:rFonts w:ascii="黑体" w:eastAsia="黑体" w:hAnsi="黑体" w:cs="黑体" w:hint="eastAsia"/>
          <w:spacing w:val="5"/>
          <w:sz w:val="32"/>
          <w:szCs w:val="32"/>
          <w:lang w:eastAsia="zh-CN"/>
        </w:rPr>
        <w:t>三</w:t>
      </w:r>
      <w:r>
        <w:rPr>
          <w:rFonts w:ascii="黑体" w:eastAsia="黑体" w:hAnsi="黑体" w:cs="黑体"/>
          <w:spacing w:val="5"/>
          <w:sz w:val="32"/>
          <w:szCs w:val="32"/>
          <w:lang w:eastAsia="zh-CN"/>
        </w:rPr>
        <w:t>、</w:t>
      </w:r>
      <w:r>
        <w:rPr>
          <w:rFonts w:ascii="黑体" w:eastAsia="黑体" w:hAnsi="黑体" w:cs="黑体" w:hint="eastAsia"/>
          <w:spacing w:val="5"/>
          <w:sz w:val="32"/>
          <w:szCs w:val="32"/>
          <w:lang w:eastAsia="zh-CN"/>
        </w:rPr>
        <w:t>参赛对象及</w:t>
      </w:r>
      <w:r>
        <w:rPr>
          <w:rFonts w:ascii="黑体" w:eastAsia="黑体" w:hAnsi="黑体" w:cs="黑体"/>
          <w:spacing w:val="5"/>
          <w:sz w:val="32"/>
          <w:szCs w:val="32"/>
          <w:lang w:eastAsia="zh-CN"/>
        </w:rPr>
        <w:t>竞赛项目</w:t>
      </w:r>
    </w:p>
    <w:p w14:paraId="7478ED75" w14:textId="77777777" w:rsidR="005065C7" w:rsidRDefault="00000000">
      <w:pPr>
        <w:widowControl w:val="0"/>
        <w:spacing w:line="570" w:lineRule="exact"/>
        <w:ind w:firstLineChars="200" w:firstLine="654"/>
        <w:outlineLvl w:val="2"/>
        <w:rPr>
          <w:rFonts w:ascii="仿宋" w:eastAsia="仿宋" w:hAnsi="仿宋" w:cs="仿宋" w:hint="eastAsia"/>
          <w:spacing w:val="7"/>
          <w:sz w:val="32"/>
          <w:szCs w:val="32"/>
          <w:lang w:eastAsia="zh-CN"/>
        </w:rPr>
      </w:pPr>
      <w:r>
        <w:rPr>
          <w:rFonts w:ascii="仿宋" w:eastAsia="仿宋" w:hAnsi="仿宋" w:cs="仿宋" w:hint="eastAsia"/>
          <w:spacing w:val="7"/>
          <w:sz w:val="32"/>
          <w:szCs w:val="32"/>
          <w:lang w:eastAsia="zh-CN"/>
        </w:rPr>
        <w:t>参赛对象：小学、初中学生。</w:t>
      </w:r>
    </w:p>
    <w:p w14:paraId="5E3AA779" w14:textId="77777777" w:rsidR="005065C7" w:rsidRDefault="00000000">
      <w:pPr>
        <w:pStyle w:val="a3"/>
        <w:widowControl w:val="0"/>
        <w:spacing w:line="570" w:lineRule="exact"/>
        <w:ind w:firstLineChars="200" w:firstLine="654"/>
        <w:rPr>
          <w:rFonts w:hint="eastAsia"/>
          <w:spacing w:val="7"/>
          <w:sz w:val="32"/>
          <w:szCs w:val="32"/>
          <w:lang w:eastAsia="zh-CN"/>
        </w:rPr>
      </w:pPr>
      <w:r>
        <w:rPr>
          <w:rFonts w:hint="eastAsia"/>
          <w:spacing w:val="7"/>
          <w:sz w:val="32"/>
          <w:szCs w:val="32"/>
          <w:lang w:eastAsia="zh-CN"/>
        </w:rPr>
        <w:t>本届竞赛项目设置如下：</w:t>
      </w:r>
    </w:p>
    <w:p w14:paraId="0B37C479" w14:textId="77777777" w:rsidR="005065C7" w:rsidRDefault="00000000">
      <w:pPr>
        <w:pStyle w:val="a3"/>
        <w:widowControl w:val="0"/>
        <w:spacing w:line="570" w:lineRule="exact"/>
        <w:ind w:firstLineChars="200" w:firstLine="654"/>
        <w:rPr>
          <w:rFonts w:hint="eastAsia"/>
          <w:spacing w:val="7"/>
          <w:sz w:val="32"/>
          <w:szCs w:val="32"/>
          <w:lang w:eastAsia="zh-CN"/>
        </w:rPr>
      </w:pPr>
      <w:bookmarkStart w:id="0" w:name="OLE_LINK5"/>
      <w:r>
        <w:rPr>
          <w:rFonts w:asciiTheme="minorEastAsia" w:eastAsiaTheme="minorEastAsia" w:hAnsiTheme="minorEastAsia" w:cstheme="minorEastAsia" w:hint="eastAsia"/>
          <w:spacing w:val="7"/>
          <w:sz w:val="32"/>
          <w:szCs w:val="32"/>
          <w:lang w:eastAsia="zh-CN"/>
        </w:rPr>
        <w:lastRenderedPageBreak/>
        <w:t>F9A-A</w:t>
      </w:r>
      <w:r>
        <w:rPr>
          <w:rFonts w:hint="eastAsia"/>
          <w:spacing w:val="7"/>
          <w:sz w:val="32"/>
          <w:szCs w:val="32"/>
          <w:lang w:eastAsia="zh-CN"/>
        </w:rPr>
        <w:t>： 无刷动力</w:t>
      </w:r>
      <w:r>
        <w:rPr>
          <w:rFonts w:asciiTheme="minorEastAsia" w:eastAsiaTheme="minorEastAsia" w:hAnsiTheme="minorEastAsia" w:cstheme="minorEastAsia" w:hint="eastAsia"/>
          <w:spacing w:val="7"/>
          <w:sz w:val="32"/>
          <w:szCs w:val="32"/>
          <w:lang w:eastAsia="zh-CN"/>
        </w:rPr>
        <w:t>400</w:t>
      </w:r>
      <w:r>
        <w:rPr>
          <w:rFonts w:hint="eastAsia"/>
          <w:spacing w:val="7"/>
          <w:sz w:val="32"/>
          <w:szCs w:val="32"/>
          <w:lang w:eastAsia="zh-CN"/>
        </w:rPr>
        <w:t>直径无人机足球</w:t>
      </w:r>
    </w:p>
    <w:bookmarkEnd w:id="0"/>
    <w:p w14:paraId="7578FE91" w14:textId="77777777" w:rsidR="005065C7" w:rsidRDefault="00000000">
      <w:pPr>
        <w:pStyle w:val="a3"/>
        <w:widowControl w:val="0"/>
        <w:spacing w:line="570" w:lineRule="exact"/>
        <w:ind w:firstLineChars="200" w:firstLine="654"/>
        <w:rPr>
          <w:rFonts w:hint="eastAsia"/>
          <w:spacing w:val="7"/>
          <w:sz w:val="32"/>
          <w:szCs w:val="32"/>
          <w:lang w:eastAsia="zh-CN"/>
        </w:rPr>
      </w:pPr>
      <w:r>
        <w:rPr>
          <w:rFonts w:asciiTheme="minorEastAsia" w:eastAsiaTheme="minorEastAsia" w:hAnsiTheme="minorEastAsia" w:cstheme="minorEastAsia" w:hint="eastAsia"/>
          <w:spacing w:val="7"/>
          <w:sz w:val="32"/>
          <w:szCs w:val="32"/>
          <w:lang w:eastAsia="zh-CN"/>
        </w:rPr>
        <w:t>F9A-B1</w:t>
      </w:r>
      <w:r>
        <w:rPr>
          <w:rFonts w:hint="eastAsia"/>
          <w:spacing w:val="7"/>
          <w:sz w:val="32"/>
          <w:szCs w:val="32"/>
          <w:lang w:eastAsia="zh-CN"/>
        </w:rPr>
        <w:t>：无刷动力</w:t>
      </w:r>
      <w:r>
        <w:rPr>
          <w:rFonts w:asciiTheme="minorEastAsia" w:eastAsiaTheme="minorEastAsia" w:hAnsiTheme="minorEastAsia" w:cstheme="minorEastAsia" w:hint="eastAsia"/>
          <w:spacing w:val="7"/>
          <w:sz w:val="32"/>
          <w:szCs w:val="32"/>
          <w:lang w:eastAsia="zh-CN"/>
        </w:rPr>
        <w:t>200</w:t>
      </w:r>
      <w:r>
        <w:rPr>
          <w:rFonts w:hint="eastAsia"/>
          <w:spacing w:val="7"/>
          <w:sz w:val="32"/>
          <w:szCs w:val="32"/>
          <w:lang w:eastAsia="zh-CN"/>
        </w:rPr>
        <w:t>直径无人机足球</w:t>
      </w:r>
    </w:p>
    <w:p w14:paraId="3DCAEBC0" w14:textId="77777777" w:rsidR="005065C7" w:rsidRDefault="00000000">
      <w:pPr>
        <w:pStyle w:val="a3"/>
        <w:widowControl w:val="0"/>
        <w:spacing w:line="570" w:lineRule="exact"/>
        <w:ind w:firstLineChars="200" w:firstLine="654"/>
        <w:rPr>
          <w:rFonts w:hint="eastAsia"/>
          <w:spacing w:val="7"/>
          <w:sz w:val="32"/>
          <w:szCs w:val="32"/>
          <w:lang w:eastAsia="zh-CN"/>
        </w:rPr>
      </w:pPr>
      <w:r>
        <w:rPr>
          <w:rFonts w:asciiTheme="minorEastAsia" w:eastAsiaTheme="minorEastAsia" w:hAnsiTheme="minorEastAsia" w:cstheme="minorEastAsia" w:hint="eastAsia"/>
          <w:spacing w:val="7"/>
          <w:sz w:val="32"/>
          <w:szCs w:val="32"/>
          <w:lang w:eastAsia="zh-CN"/>
        </w:rPr>
        <w:t>F9A-B2</w:t>
      </w:r>
      <w:r>
        <w:rPr>
          <w:rFonts w:hint="eastAsia"/>
          <w:spacing w:val="7"/>
          <w:sz w:val="32"/>
          <w:szCs w:val="32"/>
          <w:lang w:eastAsia="zh-CN"/>
        </w:rPr>
        <w:t>：</w:t>
      </w:r>
      <w:bookmarkStart w:id="1" w:name="OLE_LINK6"/>
      <w:r>
        <w:rPr>
          <w:rFonts w:hint="eastAsia"/>
          <w:spacing w:val="7"/>
          <w:sz w:val="32"/>
          <w:szCs w:val="32"/>
          <w:lang w:eastAsia="zh-CN"/>
        </w:rPr>
        <w:t>有刷动力</w:t>
      </w:r>
      <w:r>
        <w:rPr>
          <w:rFonts w:asciiTheme="minorEastAsia" w:eastAsiaTheme="minorEastAsia" w:hAnsiTheme="minorEastAsia" w:cstheme="minorEastAsia" w:hint="eastAsia"/>
          <w:spacing w:val="7"/>
          <w:sz w:val="32"/>
          <w:szCs w:val="32"/>
          <w:lang w:eastAsia="zh-CN"/>
        </w:rPr>
        <w:t>200</w:t>
      </w:r>
      <w:r>
        <w:rPr>
          <w:rFonts w:hint="eastAsia"/>
          <w:spacing w:val="7"/>
          <w:sz w:val="32"/>
          <w:szCs w:val="32"/>
          <w:lang w:eastAsia="zh-CN"/>
        </w:rPr>
        <w:t>直径无人机足球</w:t>
      </w:r>
      <w:bookmarkEnd w:id="1"/>
    </w:p>
    <w:p w14:paraId="2CC2EDF5" w14:textId="77777777" w:rsidR="005065C7" w:rsidRDefault="00000000">
      <w:pPr>
        <w:widowControl w:val="0"/>
        <w:spacing w:line="570" w:lineRule="exact"/>
        <w:ind w:firstLineChars="200" w:firstLine="646"/>
        <w:outlineLvl w:val="2"/>
        <w:rPr>
          <w:rFonts w:ascii="黑体" w:eastAsia="黑体" w:hAnsi="黑体" w:cs="黑体" w:hint="eastAsia"/>
          <w:sz w:val="32"/>
          <w:szCs w:val="32"/>
          <w:lang w:eastAsia="zh-CN"/>
        </w:rPr>
      </w:pPr>
      <w:r>
        <w:rPr>
          <w:rFonts w:ascii="黑体" w:eastAsia="黑体" w:hAnsi="黑体" w:cs="黑体" w:hint="eastAsia"/>
          <w:spacing w:val="3"/>
          <w:sz w:val="32"/>
          <w:szCs w:val="32"/>
          <w:lang w:eastAsia="zh-CN"/>
        </w:rPr>
        <w:t>四</w:t>
      </w:r>
      <w:r>
        <w:rPr>
          <w:rFonts w:ascii="黑体" w:eastAsia="黑体" w:hAnsi="黑体" w:cs="黑体"/>
          <w:spacing w:val="3"/>
          <w:sz w:val="32"/>
          <w:szCs w:val="32"/>
          <w:lang w:eastAsia="zh-CN"/>
        </w:rPr>
        <w:t>、竞赛申报</w:t>
      </w:r>
    </w:p>
    <w:p w14:paraId="4D2F953D" w14:textId="77777777" w:rsidR="005065C7" w:rsidRDefault="00000000">
      <w:pPr>
        <w:pStyle w:val="a3"/>
        <w:widowControl w:val="0"/>
        <w:spacing w:line="570" w:lineRule="exact"/>
        <w:ind w:firstLineChars="200" w:firstLine="654"/>
        <w:rPr>
          <w:rFonts w:hint="eastAsia"/>
          <w:spacing w:val="7"/>
          <w:sz w:val="32"/>
          <w:szCs w:val="32"/>
          <w:lang w:eastAsia="zh-CN"/>
        </w:rPr>
      </w:pPr>
      <w:r>
        <w:rPr>
          <w:rFonts w:asciiTheme="minorEastAsia" w:eastAsiaTheme="minorEastAsia" w:hAnsiTheme="minorEastAsia" w:cstheme="minorEastAsia" w:hint="eastAsia"/>
          <w:spacing w:val="7"/>
          <w:sz w:val="32"/>
          <w:szCs w:val="32"/>
          <w:lang w:eastAsia="zh-CN"/>
        </w:rPr>
        <w:t>1</w:t>
      </w:r>
      <w:r>
        <w:rPr>
          <w:rFonts w:hint="eastAsia"/>
          <w:spacing w:val="7"/>
          <w:sz w:val="32"/>
          <w:szCs w:val="32"/>
          <w:lang w:eastAsia="zh-CN"/>
        </w:rPr>
        <w:t>.参赛选手以学校(非机构)为单位组成参赛团队，各参赛团队需经县(市)区、开发区、管理区主管部门或市直学校选拔、审核后统一上报。竞赛组委会只接受县(市)区、开发区、管理区主管部门或市直学校的统一报名，不接受个人和其他社会团体的报名。</w:t>
      </w:r>
    </w:p>
    <w:p w14:paraId="357D18B5" w14:textId="77777777" w:rsidR="005065C7" w:rsidRDefault="00000000">
      <w:pPr>
        <w:pStyle w:val="a3"/>
        <w:widowControl w:val="0"/>
        <w:spacing w:line="570" w:lineRule="exact"/>
        <w:ind w:firstLineChars="200" w:firstLine="654"/>
        <w:rPr>
          <w:rFonts w:hint="eastAsia"/>
          <w:spacing w:val="7"/>
          <w:sz w:val="32"/>
          <w:szCs w:val="32"/>
          <w:lang w:eastAsia="zh-CN"/>
        </w:rPr>
      </w:pPr>
      <w:r>
        <w:rPr>
          <w:rFonts w:asciiTheme="minorEastAsia" w:eastAsiaTheme="minorEastAsia" w:hAnsiTheme="minorEastAsia" w:cstheme="minorEastAsia" w:hint="eastAsia"/>
          <w:spacing w:val="7"/>
          <w:sz w:val="32"/>
          <w:szCs w:val="32"/>
          <w:lang w:eastAsia="zh-CN"/>
        </w:rPr>
        <w:t>2</w:t>
      </w:r>
      <w:r>
        <w:rPr>
          <w:rFonts w:hint="eastAsia"/>
          <w:spacing w:val="7"/>
          <w:sz w:val="32"/>
          <w:szCs w:val="32"/>
          <w:lang w:eastAsia="zh-CN"/>
        </w:rPr>
        <w:t>.各县(市)区、开发区、管理区主管部门和市直学校本次赛前应有序组织参赛队员开展无人机足球竞赛选拔活动。</w:t>
      </w:r>
    </w:p>
    <w:p w14:paraId="1B299F8A" w14:textId="77777777" w:rsidR="005065C7" w:rsidRDefault="00000000">
      <w:pPr>
        <w:pStyle w:val="a3"/>
        <w:widowControl w:val="0"/>
        <w:spacing w:line="570" w:lineRule="exact"/>
        <w:ind w:firstLineChars="200" w:firstLine="654"/>
        <w:rPr>
          <w:rFonts w:hint="eastAsia"/>
          <w:color w:val="auto"/>
          <w:spacing w:val="7"/>
          <w:sz w:val="32"/>
          <w:szCs w:val="32"/>
          <w:lang w:eastAsia="zh-CN"/>
        </w:rPr>
      </w:pPr>
      <w:r>
        <w:rPr>
          <w:rFonts w:asciiTheme="minorEastAsia" w:eastAsiaTheme="minorEastAsia" w:hAnsiTheme="minorEastAsia" w:cstheme="minorEastAsia" w:hint="eastAsia"/>
          <w:color w:val="auto"/>
          <w:spacing w:val="7"/>
          <w:sz w:val="32"/>
          <w:szCs w:val="32"/>
          <w:lang w:eastAsia="zh-CN"/>
        </w:rPr>
        <w:t>3</w:t>
      </w:r>
      <w:r>
        <w:rPr>
          <w:rFonts w:hint="eastAsia"/>
          <w:color w:val="auto"/>
          <w:spacing w:val="7"/>
          <w:sz w:val="32"/>
          <w:szCs w:val="32"/>
          <w:lang w:eastAsia="zh-CN"/>
        </w:rPr>
        <w:t>.各县(市)区、开发区、管理区主管部门、市直学校统一将参赛队信息表(见附件</w:t>
      </w:r>
      <w:r>
        <w:rPr>
          <w:rFonts w:asciiTheme="minorEastAsia" w:eastAsiaTheme="minorEastAsia" w:hAnsiTheme="minorEastAsia" w:cstheme="minorEastAsia" w:hint="eastAsia"/>
          <w:color w:val="auto"/>
          <w:spacing w:val="7"/>
          <w:sz w:val="32"/>
          <w:szCs w:val="32"/>
          <w:lang w:eastAsia="zh-CN"/>
        </w:rPr>
        <w:t>1</w:t>
      </w:r>
      <w:r>
        <w:rPr>
          <w:rFonts w:hint="eastAsia"/>
          <w:color w:val="auto"/>
          <w:spacing w:val="7"/>
          <w:sz w:val="32"/>
          <w:szCs w:val="32"/>
          <w:lang w:eastAsia="zh-CN"/>
        </w:rPr>
        <w:t>)电子表加盖学校公章的</w:t>
      </w:r>
      <w:r>
        <w:rPr>
          <w:rFonts w:asciiTheme="minorEastAsia" w:eastAsiaTheme="minorEastAsia" w:hAnsiTheme="minorEastAsia" w:cstheme="minorEastAsia" w:hint="eastAsia"/>
          <w:color w:val="auto"/>
          <w:spacing w:val="7"/>
          <w:sz w:val="32"/>
          <w:szCs w:val="32"/>
          <w:lang w:eastAsia="zh-CN"/>
        </w:rPr>
        <w:t>PDF</w:t>
      </w:r>
      <w:r>
        <w:rPr>
          <w:rFonts w:hint="eastAsia"/>
          <w:color w:val="auto"/>
          <w:spacing w:val="7"/>
          <w:sz w:val="32"/>
          <w:szCs w:val="32"/>
          <w:lang w:eastAsia="zh-CN"/>
        </w:rPr>
        <w:t>文件和</w:t>
      </w:r>
      <w:r>
        <w:rPr>
          <w:rFonts w:hint="eastAsia"/>
          <w:color w:val="auto"/>
          <w:spacing w:val="13"/>
          <w:sz w:val="32"/>
          <w:szCs w:val="32"/>
          <w:lang w:eastAsia="zh-CN"/>
        </w:rPr>
        <w:t>报名表</w:t>
      </w:r>
      <w:r>
        <w:rPr>
          <w:rFonts w:hint="eastAsia"/>
          <w:color w:val="auto"/>
          <w:spacing w:val="7"/>
          <w:sz w:val="32"/>
          <w:szCs w:val="32"/>
          <w:lang w:eastAsia="zh-CN"/>
        </w:rPr>
        <w:t>(见附件</w:t>
      </w:r>
      <w:r>
        <w:rPr>
          <w:rFonts w:asciiTheme="minorEastAsia" w:eastAsiaTheme="minorEastAsia" w:hAnsiTheme="minorEastAsia" w:cstheme="minorEastAsia" w:hint="eastAsia"/>
          <w:color w:val="auto"/>
          <w:spacing w:val="7"/>
          <w:sz w:val="32"/>
          <w:szCs w:val="32"/>
          <w:lang w:eastAsia="zh-CN"/>
        </w:rPr>
        <w:t>2</w:t>
      </w:r>
      <w:r>
        <w:rPr>
          <w:rFonts w:hint="eastAsia"/>
          <w:color w:val="auto"/>
          <w:spacing w:val="7"/>
          <w:sz w:val="32"/>
          <w:szCs w:val="32"/>
          <w:lang w:eastAsia="zh-CN"/>
        </w:rPr>
        <w:t>)</w:t>
      </w:r>
      <w:r>
        <w:rPr>
          <w:rFonts w:hint="eastAsia"/>
          <w:color w:val="auto"/>
          <w:spacing w:val="13"/>
          <w:sz w:val="32"/>
          <w:szCs w:val="32"/>
          <w:lang w:eastAsia="zh-CN"/>
        </w:rPr>
        <w:t>电子版</w:t>
      </w:r>
      <w:r>
        <w:rPr>
          <w:rFonts w:hint="eastAsia"/>
          <w:color w:val="auto"/>
          <w:spacing w:val="7"/>
          <w:sz w:val="32"/>
          <w:szCs w:val="32"/>
          <w:lang w:eastAsia="zh-CN"/>
        </w:rPr>
        <w:t>发至</w:t>
      </w:r>
      <w:r>
        <w:rPr>
          <w:color w:val="auto"/>
          <w:spacing w:val="3"/>
          <w:sz w:val="32"/>
          <w:szCs w:val="32"/>
          <w:lang w:eastAsia="zh-CN"/>
        </w:rPr>
        <w:t>电子邮箱</w:t>
      </w:r>
      <w:r>
        <w:rPr>
          <w:rFonts w:asciiTheme="minorEastAsia" w:eastAsiaTheme="minorEastAsia" w:hAnsiTheme="minorEastAsia" w:cstheme="minorEastAsia" w:hint="eastAsia"/>
          <w:color w:val="auto"/>
          <w:spacing w:val="3"/>
          <w:sz w:val="32"/>
          <w:szCs w:val="32"/>
          <w:lang w:eastAsia="zh-CN"/>
        </w:rPr>
        <w:t>3</w:t>
      </w:r>
      <w:r>
        <w:rPr>
          <w:rFonts w:asciiTheme="minorEastAsia" w:eastAsiaTheme="minorEastAsia" w:hAnsiTheme="minorEastAsia" w:cstheme="minorEastAsia" w:hint="eastAsia"/>
          <w:color w:val="auto"/>
          <w:sz w:val="32"/>
          <w:szCs w:val="32"/>
          <w:lang w:eastAsia="zh-CN"/>
        </w:rPr>
        <w:t>9914849</w:t>
      </w:r>
      <w:r>
        <w:rPr>
          <w:rFonts w:ascii="宋体" w:eastAsia="宋体" w:hAnsi="宋体" w:cs="宋体" w:hint="eastAsia"/>
          <w:color w:val="auto"/>
          <w:sz w:val="32"/>
          <w:szCs w:val="32"/>
          <w:lang w:eastAsia="zh-CN"/>
        </w:rPr>
        <w:t>@</w:t>
      </w:r>
      <w:r>
        <w:rPr>
          <w:rFonts w:asciiTheme="minorEastAsia" w:eastAsiaTheme="minorEastAsia" w:hAnsiTheme="minorEastAsia" w:cstheme="minorEastAsia" w:hint="eastAsia"/>
          <w:color w:val="auto"/>
          <w:sz w:val="32"/>
          <w:szCs w:val="32"/>
          <w:lang w:eastAsia="zh-CN"/>
        </w:rPr>
        <w:t>qq</w:t>
      </w:r>
      <w:r>
        <w:rPr>
          <w:rFonts w:ascii="宋体" w:eastAsia="宋体" w:hAnsi="宋体" w:cs="宋体" w:hint="eastAsia"/>
          <w:color w:val="auto"/>
          <w:sz w:val="32"/>
          <w:szCs w:val="32"/>
          <w:lang w:eastAsia="zh-CN"/>
        </w:rPr>
        <w:t>.</w:t>
      </w:r>
      <w:r>
        <w:rPr>
          <w:rFonts w:asciiTheme="minorEastAsia" w:eastAsiaTheme="minorEastAsia" w:hAnsiTheme="minorEastAsia" w:cstheme="minorEastAsia" w:hint="eastAsia"/>
          <w:color w:val="auto"/>
          <w:sz w:val="32"/>
          <w:szCs w:val="32"/>
          <w:lang w:eastAsia="zh-CN"/>
        </w:rPr>
        <w:t>com</w:t>
      </w:r>
      <w:r>
        <w:rPr>
          <w:rFonts w:hint="eastAsia"/>
          <w:color w:val="auto"/>
          <w:spacing w:val="7"/>
          <w:sz w:val="32"/>
          <w:szCs w:val="32"/>
          <w:lang w:eastAsia="zh-CN"/>
        </w:rPr>
        <w:t>。</w:t>
      </w:r>
    </w:p>
    <w:p w14:paraId="26DA250F" w14:textId="77777777" w:rsidR="005065C7" w:rsidRDefault="00000000">
      <w:pPr>
        <w:pStyle w:val="a3"/>
        <w:widowControl w:val="0"/>
        <w:spacing w:line="570" w:lineRule="exact"/>
        <w:ind w:firstLineChars="200" w:firstLine="640"/>
        <w:rPr>
          <w:rFonts w:hint="eastAsia"/>
          <w:spacing w:val="7"/>
          <w:sz w:val="32"/>
          <w:szCs w:val="32"/>
          <w:lang w:eastAsia="zh-CN"/>
        </w:rPr>
      </w:pPr>
      <w:hyperlink r:id="rId8" w:history="1">
        <w:r>
          <w:rPr>
            <w:rFonts w:asciiTheme="minorEastAsia" w:eastAsiaTheme="minorEastAsia" w:hAnsiTheme="minorEastAsia" w:cstheme="minorEastAsia" w:hint="eastAsia"/>
            <w:spacing w:val="7"/>
            <w:sz w:val="32"/>
            <w:szCs w:val="32"/>
            <w:lang w:eastAsia="zh-CN"/>
          </w:rPr>
          <w:t>4</w:t>
        </w:r>
        <w:r>
          <w:rPr>
            <w:rFonts w:hint="eastAsia"/>
            <w:spacing w:val="7"/>
            <w:sz w:val="32"/>
            <w:szCs w:val="32"/>
            <w:lang w:eastAsia="zh-CN"/>
          </w:rPr>
          <w:t>.</w:t>
        </w:r>
      </w:hyperlink>
      <w:r>
        <w:rPr>
          <w:rFonts w:hint="eastAsia"/>
          <w:spacing w:val="7"/>
          <w:sz w:val="32"/>
          <w:szCs w:val="32"/>
          <w:lang w:eastAsia="zh-CN"/>
        </w:rPr>
        <w:t>各竞赛项目参赛选手人数、辅导教师人数严格按照省竞赛项目规则要求填报，人数不符合规则要求的取消参赛资格。</w:t>
      </w:r>
    </w:p>
    <w:p w14:paraId="19CC8592" w14:textId="77777777" w:rsidR="005065C7" w:rsidRDefault="00000000">
      <w:pPr>
        <w:pStyle w:val="a3"/>
        <w:widowControl w:val="0"/>
        <w:spacing w:line="570" w:lineRule="exact"/>
        <w:ind w:firstLineChars="200" w:firstLine="654"/>
        <w:rPr>
          <w:rFonts w:hint="eastAsia"/>
          <w:spacing w:val="17"/>
          <w:sz w:val="32"/>
          <w:szCs w:val="32"/>
          <w:lang w:eastAsia="zh-CN"/>
        </w:rPr>
      </w:pPr>
      <w:r>
        <w:rPr>
          <w:rFonts w:asciiTheme="minorEastAsia" w:eastAsiaTheme="minorEastAsia" w:hAnsiTheme="minorEastAsia" w:cstheme="minorEastAsia" w:hint="eastAsia"/>
          <w:spacing w:val="7"/>
          <w:sz w:val="32"/>
          <w:szCs w:val="32"/>
          <w:lang w:eastAsia="zh-CN"/>
        </w:rPr>
        <w:t>5</w:t>
      </w:r>
      <w:r>
        <w:rPr>
          <w:rFonts w:hint="eastAsia"/>
          <w:spacing w:val="7"/>
          <w:sz w:val="32"/>
          <w:szCs w:val="32"/>
          <w:lang w:eastAsia="zh-CN"/>
        </w:rPr>
        <w:t>.申报时间截</w:t>
      </w:r>
      <w:r>
        <w:rPr>
          <w:rFonts w:hint="eastAsia"/>
          <w:color w:val="auto"/>
          <w:spacing w:val="7"/>
          <w:sz w:val="32"/>
          <w:szCs w:val="32"/>
          <w:lang w:eastAsia="zh-CN"/>
        </w:rPr>
        <w:t>至</w:t>
      </w:r>
      <w:r>
        <w:rPr>
          <w:rFonts w:asciiTheme="minorEastAsia" w:eastAsiaTheme="minorEastAsia" w:hAnsiTheme="minorEastAsia" w:cstheme="minorEastAsia" w:hint="eastAsia"/>
          <w:color w:val="auto"/>
          <w:spacing w:val="7"/>
          <w:sz w:val="32"/>
          <w:szCs w:val="32"/>
          <w:lang w:eastAsia="zh-CN"/>
        </w:rPr>
        <w:t>2026</w:t>
      </w:r>
      <w:r>
        <w:rPr>
          <w:rFonts w:hint="eastAsia"/>
          <w:color w:val="auto"/>
          <w:spacing w:val="7"/>
          <w:sz w:val="32"/>
          <w:szCs w:val="32"/>
          <w:lang w:eastAsia="zh-CN"/>
        </w:rPr>
        <w:t>年</w:t>
      </w:r>
      <w:r>
        <w:rPr>
          <w:rFonts w:asciiTheme="minorEastAsia" w:eastAsiaTheme="minorEastAsia" w:hAnsiTheme="minorEastAsia" w:cstheme="minorEastAsia" w:hint="eastAsia"/>
          <w:color w:val="auto"/>
          <w:spacing w:val="7"/>
          <w:sz w:val="32"/>
          <w:szCs w:val="32"/>
          <w:lang w:eastAsia="zh-CN"/>
        </w:rPr>
        <w:t>9</w:t>
      </w:r>
      <w:r>
        <w:rPr>
          <w:rFonts w:hint="eastAsia"/>
          <w:color w:val="auto"/>
          <w:spacing w:val="7"/>
          <w:sz w:val="32"/>
          <w:szCs w:val="32"/>
          <w:lang w:eastAsia="zh-CN"/>
        </w:rPr>
        <w:t>月</w:t>
      </w:r>
      <w:r>
        <w:rPr>
          <w:rFonts w:asciiTheme="minorEastAsia" w:eastAsiaTheme="minorEastAsia" w:hAnsiTheme="minorEastAsia" w:cstheme="minorEastAsia" w:hint="eastAsia"/>
          <w:color w:val="auto"/>
          <w:spacing w:val="7"/>
          <w:sz w:val="32"/>
          <w:szCs w:val="32"/>
          <w:lang w:eastAsia="zh-CN"/>
        </w:rPr>
        <w:t>30</w:t>
      </w:r>
      <w:r>
        <w:rPr>
          <w:rFonts w:hint="eastAsia"/>
          <w:color w:val="auto"/>
          <w:spacing w:val="7"/>
          <w:sz w:val="32"/>
          <w:szCs w:val="32"/>
          <w:lang w:eastAsia="zh-CN"/>
        </w:rPr>
        <w:t>日，</w:t>
      </w:r>
      <w:r>
        <w:rPr>
          <w:rFonts w:hint="eastAsia"/>
          <w:spacing w:val="7"/>
          <w:sz w:val="32"/>
          <w:szCs w:val="32"/>
          <w:lang w:eastAsia="zh-CN"/>
        </w:rPr>
        <w:t>逾期不再接受申报</w:t>
      </w:r>
      <w:r>
        <w:rPr>
          <w:spacing w:val="17"/>
          <w:sz w:val="32"/>
          <w:szCs w:val="32"/>
          <w:lang w:eastAsia="zh-CN"/>
        </w:rPr>
        <w:t>。</w:t>
      </w:r>
    </w:p>
    <w:p w14:paraId="562CF2B3" w14:textId="77777777" w:rsidR="005065C7" w:rsidRDefault="00000000">
      <w:pPr>
        <w:widowControl w:val="0"/>
        <w:spacing w:line="570" w:lineRule="exact"/>
        <w:ind w:firstLineChars="200" w:firstLine="646"/>
        <w:outlineLvl w:val="2"/>
        <w:rPr>
          <w:rFonts w:ascii="黑体" w:eastAsia="黑体" w:hAnsi="黑体" w:cs="黑体" w:hint="eastAsia"/>
          <w:sz w:val="32"/>
          <w:szCs w:val="32"/>
          <w:lang w:eastAsia="zh-CN"/>
        </w:rPr>
      </w:pPr>
      <w:r>
        <w:rPr>
          <w:rFonts w:ascii="黑体" w:eastAsia="黑体" w:hAnsi="黑体" w:cs="黑体" w:hint="eastAsia"/>
          <w:spacing w:val="3"/>
          <w:sz w:val="32"/>
          <w:szCs w:val="32"/>
          <w:lang w:eastAsia="zh-CN"/>
        </w:rPr>
        <w:t>五</w:t>
      </w:r>
      <w:r>
        <w:rPr>
          <w:rFonts w:ascii="黑体" w:eastAsia="黑体" w:hAnsi="黑体" w:cs="黑体"/>
          <w:spacing w:val="3"/>
          <w:sz w:val="32"/>
          <w:szCs w:val="32"/>
          <w:lang w:eastAsia="zh-CN"/>
        </w:rPr>
        <w:t>、奖项设置</w:t>
      </w:r>
    </w:p>
    <w:p w14:paraId="1567B3DE" w14:textId="77777777" w:rsidR="005065C7" w:rsidRDefault="00000000">
      <w:pPr>
        <w:pStyle w:val="a3"/>
        <w:widowControl w:val="0"/>
        <w:spacing w:line="570" w:lineRule="exact"/>
        <w:ind w:right="109" w:firstLineChars="200" w:firstLine="648"/>
        <w:rPr>
          <w:rFonts w:hint="eastAsia"/>
          <w:spacing w:val="14"/>
          <w:sz w:val="32"/>
          <w:szCs w:val="32"/>
          <w:lang w:eastAsia="zh-CN"/>
        </w:rPr>
      </w:pPr>
      <w:r>
        <w:rPr>
          <w:rFonts w:asciiTheme="minorEastAsia" w:eastAsiaTheme="minorEastAsia" w:hAnsiTheme="minorEastAsia" w:cstheme="minorEastAsia" w:hint="eastAsia"/>
          <w:spacing w:val="4"/>
          <w:sz w:val="32"/>
          <w:szCs w:val="32"/>
          <w:lang w:eastAsia="zh-CN"/>
        </w:rPr>
        <w:t>1</w:t>
      </w:r>
      <w:r>
        <w:rPr>
          <w:spacing w:val="4"/>
          <w:sz w:val="32"/>
          <w:szCs w:val="32"/>
          <w:lang w:eastAsia="zh-CN"/>
        </w:rPr>
        <w:t>.</w:t>
      </w:r>
      <w:r>
        <w:rPr>
          <w:rFonts w:hint="eastAsia"/>
          <w:spacing w:val="14"/>
          <w:sz w:val="32"/>
          <w:szCs w:val="32"/>
          <w:lang w:eastAsia="zh-CN"/>
        </w:rPr>
        <w:t>单项奖：各参赛项目设小学低龄组（一至三年级）、小学高龄组（四至六年级）和初</w:t>
      </w:r>
      <w:r>
        <w:rPr>
          <w:rFonts w:hint="eastAsia"/>
          <w:color w:val="auto"/>
          <w:spacing w:val="14"/>
          <w:sz w:val="32"/>
          <w:szCs w:val="32"/>
          <w:lang w:eastAsia="zh-CN"/>
        </w:rPr>
        <w:t>中组三</w:t>
      </w:r>
      <w:r>
        <w:rPr>
          <w:rFonts w:hint="eastAsia"/>
          <w:spacing w:val="14"/>
          <w:sz w:val="32"/>
          <w:szCs w:val="32"/>
          <w:lang w:eastAsia="zh-CN"/>
        </w:rPr>
        <w:t>个组别。本次竞赛每</w:t>
      </w:r>
      <w:r>
        <w:rPr>
          <w:rFonts w:hint="eastAsia"/>
          <w:spacing w:val="14"/>
          <w:sz w:val="32"/>
          <w:szCs w:val="32"/>
          <w:lang w:eastAsia="zh-CN"/>
        </w:rPr>
        <w:lastRenderedPageBreak/>
        <w:t>个比赛项目和组别分别设置一、二、三等奖和优秀裁判员奖。</w:t>
      </w:r>
    </w:p>
    <w:p w14:paraId="466C0245" w14:textId="77777777" w:rsidR="005065C7" w:rsidRDefault="00000000">
      <w:pPr>
        <w:pStyle w:val="a3"/>
        <w:widowControl w:val="0"/>
        <w:spacing w:line="570" w:lineRule="exact"/>
        <w:ind w:right="109" w:firstLineChars="200" w:firstLine="668"/>
        <w:rPr>
          <w:rFonts w:hint="eastAsia"/>
          <w:spacing w:val="14"/>
          <w:sz w:val="32"/>
          <w:szCs w:val="32"/>
          <w:lang w:eastAsia="zh-CN"/>
        </w:rPr>
      </w:pPr>
      <w:r>
        <w:rPr>
          <w:rFonts w:asciiTheme="minorEastAsia" w:eastAsiaTheme="minorEastAsia" w:hAnsiTheme="minorEastAsia" w:cstheme="minorEastAsia" w:hint="eastAsia"/>
          <w:spacing w:val="14"/>
          <w:sz w:val="32"/>
          <w:szCs w:val="32"/>
          <w:lang w:eastAsia="zh-CN"/>
        </w:rPr>
        <w:t>2</w:t>
      </w:r>
      <w:r>
        <w:rPr>
          <w:rFonts w:hint="eastAsia"/>
          <w:spacing w:val="14"/>
          <w:sz w:val="32"/>
          <w:szCs w:val="32"/>
          <w:lang w:eastAsia="zh-CN"/>
        </w:rPr>
        <w:t>.组织奖：本次竞赛设优秀组织奖。将结合比赛情况、组织申报情况、参赛项目覆盖面、竞赛成绩和上报总结等因素对参赛组织单位进行综合评定。</w:t>
      </w:r>
    </w:p>
    <w:p w14:paraId="389FFADE" w14:textId="77777777" w:rsidR="005065C7" w:rsidRDefault="00000000">
      <w:pPr>
        <w:pStyle w:val="a3"/>
        <w:widowControl w:val="0"/>
        <w:spacing w:line="570" w:lineRule="exact"/>
        <w:ind w:right="109" w:firstLineChars="200" w:firstLine="668"/>
        <w:rPr>
          <w:rFonts w:hint="eastAsia"/>
          <w:spacing w:val="14"/>
          <w:sz w:val="32"/>
          <w:szCs w:val="32"/>
          <w:lang w:eastAsia="zh-CN"/>
        </w:rPr>
      </w:pPr>
      <w:r>
        <w:rPr>
          <w:rFonts w:asciiTheme="minorEastAsia" w:eastAsiaTheme="minorEastAsia" w:hAnsiTheme="minorEastAsia" w:cstheme="minorEastAsia" w:hint="eastAsia"/>
          <w:spacing w:val="14"/>
          <w:sz w:val="32"/>
          <w:szCs w:val="32"/>
          <w:lang w:eastAsia="zh-CN"/>
        </w:rPr>
        <w:t>3</w:t>
      </w:r>
      <w:r>
        <w:rPr>
          <w:rFonts w:hint="eastAsia"/>
          <w:spacing w:val="14"/>
          <w:sz w:val="32"/>
          <w:szCs w:val="32"/>
          <w:lang w:eastAsia="zh-CN"/>
        </w:rPr>
        <w:t>.河北省第二届无人机足球公开赛资格。各项目组别按照得分由高到低的顺序推荐参加由河北省体育局航空运动中心举办的河北省第二届无人机足球公开赛。</w:t>
      </w:r>
    </w:p>
    <w:p w14:paraId="6C67DC67" w14:textId="77777777" w:rsidR="005065C7" w:rsidRDefault="00000000">
      <w:pPr>
        <w:widowControl w:val="0"/>
        <w:spacing w:line="570" w:lineRule="exact"/>
        <w:ind w:firstLineChars="200" w:firstLine="646"/>
        <w:outlineLvl w:val="2"/>
        <w:rPr>
          <w:rFonts w:ascii="方正黑体_GBK" w:eastAsia="方正黑体_GBK" w:hAnsi="方正黑体_GBK" w:cs="方正黑体_GBK" w:hint="eastAsia"/>
          <w:spacing w:val="3"/>
          <w:sz w:val="32"/>
          <w:szCs w:val="32"/>
          <w:lang w:eastAsia="zh-CN"/>
        </w:rPr>
      </w:pPr>
      <w:r>
        <w:rPr>
          <w:rFonts w:ascii="黑体" w:eastAsia="黑体" w:hAnsi="黑体" w:cs="黑体" w:hint="eastAsia"/>
          <w:spacing w:val="3"/>
          <w:sz w:val="32"/>
          <w:szCs w:val="32"/>
          <w:lang w:eastAsia="zh-CN"/>
        </w:rPr>
        <w:t>六、竞赛规则</w:t>
      </w:r>
    </w:p>
    <w:p w14:paraId="677F5FBD" w14:textId="77777777" w:rsidR="005065C7" w:rsidRDefault="00000000">
      <w:pPr>
        <w:pStyle w:val="a3"/>
        <w:widowControl w:val="0"/>
        <w:spacing w:line="570" w:lineRule="exact"/>
        <w:ind w:right="109" w:firstLineChars="200" w:firstLine="668"/>
        <w:rPr>
          <w:rFonts w:hint="eastAsia"/>
          <w:sz w:val="32"/>
          <w:szCs w:val="32"/>
          <w:lang w:eastAsia="zh-CN"/>
        </w:rPr>
      </w:pPr>
      <w:r>
        <w:rPr>
          <w:rFonts w:hint="eastAsia"/>
          <w:spacing w:val="14"/>
          <w:sz w:val="32"/>
          <w:szCs w:val="32"/>
          <w:lang w:eastAsia="zh-CN"/>
        </w:rPr>
        <w:t>无人机足球公开赛</w:t>
      </w:r>
      <w:r>
        <w:rPr>
          <w:spacing w:val="14"/>
          <w:sz w:val="32"/>
          <w:szCs w:val="32"/>
          <w:lang w:eastAsia="zh-CN"/>
        </w:rPr>
        <w:t>规则，</w:t>
      </w:r>
      <w:r>
        <w:rPr>
          <w:rFonts w:hint="eastAsia"/>
          <w:spacing w:val="14"/>
          <w:sz w:val="32"/>
          <w:szCs w:val="32"/>
          <w:lang w:eastAsia="zh-CN"/>
        </w:rPr>
        <w:t>执行河北省体育局航空运动中心审定的《</w:t>
      </w:r>
      <w:r>
        <w:rPr>
          <w:rFonts w:asciiTheme="minorEastAsia" w:eastAsiaTheme="minorEastAsia" w:hAnsiTheme="minorEastAsia" w:cstheme="minorEastAsia" w:hint="eastAsia"/>
          <w:spacing w:val="14"/>
          <w:sz w:val="32"/>
          <w:szCs w:val="32"/>
          <w:lang w:eastAsia="zh-CN"/>
        </w:rPr>
        <w:t>2026</w:t>
      </w:r>
      <w:r>
        <w:rPr>
          <w:rFonts w:hint="eastAsia"/>
          <w:spacing w:val="14"/>
          <w:sz w:val="32"/>
          <w:szCs w:val="32"/>
          <w:lang w:eastAsia="zh-CN"/>
        </w:rPr>
        <w:t>年河北省第二届无人机足球公开赛竞赛规则》（附件</w:t>
      </w:r>
      <w:r>
        <w:rPr>
          <w:rFonts w:asciiTheme="minorEastAsia" w:eastAsiaTheme="minorEastAsia" w:hAnsiTheme="minorEastAsia" w:cstheme="minorEastAsia" w:hint="eastAsia"/>
          <w:spacing w:val="14"/>
          <w:sz w:val="32"/>
          <w:szCs w:val="32"/>
          <w:lang w:eastAsia="zh-CN"/>
        </w:rPr>
        <w:t>2</w:t>
      </w:r>
      <w:r>
        <w:rPr>
          <w:rFonts w:hint="eastAsia"/>
          <w:spacing w:val="14"/>
          <w:sz w:val="32"/>
          <w:szCs w:val="32"/>
          <w:lang w:eastAsia="zh-CN"/>
        </w:rPr>
        <w:t>），</w:t>
      </w:r>
      <w:r>
        <w:rPr>
          <w:sz w:val="32"/>
          <w:szCs w:val="32"/>
          <w:lang w:eastAsia="zh-CN"/>
        </w:rPr>
        <w:t>我市不再另行制定比赛规则。</w:t>
      </w:r>
    </w:p>
    <w:p w14:paraId="1C88CD79" w14:textId="77777777" w:rsidR="005065C7" w:rsidRDefault="00000000">
      <w:pPr>
        <w:widowControl w:val="0"/>
        <w:spacing w:line="570" w:lineRule="exact"/>
        <w:ind w:firstLineChars="200" w:firstLine="648"/>
        <w:outlineLvl w:val="2"/>
        <w:rPr>
          <w:rFonts w:ascii="黑体" w:eastAsia="黑体" w:hAnsi="黑体" w:cs="黑体" w:hint="eastAsia"/>
          <w:sz w:val="32"/>
          <w:szCs w:val="32"/>
          <w:lang w:eastAsia="zh-CN"/>
        </w:rPr>
      </w:pPr>
      <w:r>
        <w:rPr>
          <w:rFonts w:ascii="黑体" w:eastAsia="黑体" w:hAnsi="黑体" w:cs="黑体" w:hint="eastAsia"/>
          <w:spacing w:val="4"/>
          <w:sz w:val="32"/>
          <w:szCs w:val="32"/>
          <w:lang w:eastAsia="zh-CN"/>
        </w:rPr>
        <w:t>七</w:t>
      </w:r>
      <w:r>
        <w:rPr>
          <w:rFonts w:ascii="黑体" w:eastAsia="黑体" w:hAnsi="黑体" w:cs="黑体"/>
          <w:spacing w:val="4"/>
          <w:sz w:val="32"/>
          <w:szCs w:val="32"/>
          <w:lang w:eastAsia="zh-CN"/>
        </w:rPr>
        <w:t>、</w:t>
      </w:r>
      <w:r>
        <w:rPr>
          <w:rFonts w:ascii="黑体" w:eastAsia="黑体" w:hAnsi="黑体" w:cs="黑体" w:hint="eastAsia"/>
          <w:spacing w:val="4"/>
          <w:sz w:val="32"/>
          <w:szCs w:val="32"/>
          <w:lang w:eastAsia="zh-CN"/>
        </w:rPr>
        <w:t>裁判员培训</w:t>
      </w:r>
    </w:p>
    <w:p w14:paraId="473F5F71" w14:textId="77777777" w:rsidR="005065C7" w:rsidRDefault="00000000">
      <w:pPr>
        <w:pStyle w:val="a3"/>
        <w:widowControl w:val="0"/>
        <w:spacing w:line="570" w:lineRule="exact"/>
        <w:ind w:right="109" w:firstLineChars="200" w:firstLine="640"/>
        <w:rPr>
          <w:rFonts w:hint="eastAsia"/>
          <w:sz w:val="32"/>
          <w:szCs w:val="32"/>
          <w:lang w:eastAsia="zh-CN"/>
        </w:rPr>
      </w:pPr>
      <w:r>
        <w:rPr>
          <w:rFonts w:hint="eastAsia"/>
          <w:sz w:val="32"/>
          <w:szCs w:val="32"/>
          <w:lang w:eastAsia="zh-CN"/>
        </w:rPr>
        <w:t>为了保障此次竞赛活动质量，赛前由组委会邀请有关专家，为本次赛事培养一批无人机足球竞赛活动的裁判员。根据报名情况确定培训时间和地点。（报名表详见附件</w:t>
      </w:r>
      <w:r>
        <w:rPr>
          <w:rFonts w:asciiTheme="minorEastAsia" w:eastAsiaTheme="minorEastAsia" w:hAnsiTheme="minorEastAsia" w:cstheme="minorEastAsia" w:hint="eastAsia"/>
          <w:sz w:val="32"/>
          <w:szCs w:val="32"/>
          <w:lang w:eastAsia="zh-CN"/>
        </w:rPr>
        <w:t>3</w:t>
      </w:r>
      <w:r>
        <w:rPr>
          <w:rFonts w:hint="eastAsia"/>
          <w:sz w:val="32"/>
          <w:szCs w:val="32"/>
          <w:lang w:eastAsia="zh-CN"/>
        </w:rPr>
        <w:t>）</w:t>
      </w:r>
    </w:p>
    <w:p w14:paraId="653D4CA3" w14:textId="77777777" w:rsidR="005065C7" w:rsidRDefault="00000000">
      <w:pPr>
        <w:widowControl w:val="0"/>
        <w:spacing w:line="570" w:lineRule="exact"/>
        <w:ind w:firstLineChars="200" w:firstLine="648"/>
        <w:outlineLvl w:val="2"/>
        <w:rPr>
          <w:rFonts w:ascii="黑体" w:eastAsia="黑体" w:hAnsi="黑体" w:cs="黑体" w:hint="eastAsia"/>
          <w:sz w:val="32"/>
          <w:szCs w:val="32"/>
          <w:lang w:eastAsia="zh-CN"/>
        </w:rPr>
      </w:pPr>
      <w:r>
        <w:rPr>
          <w:rFonts w:ascii="黑体" w:eastAsia="黑体" w:hAnsi="黑体" w:cs="黑体" w:hint="eastAsia"/>
          <w:spacing w:val="4"/>
          <w:sz w:val="32"/>
          <w:szCs w:val="32"/>
          <w:lang w:val="en" w:eastAsia="zh-CN"/>
        </w:rPr>
        <w:t>八</w:t>
      </w:r>
      <w:r>
        <w:rPr>
          <w:rFonts w:ascii="黑体" w:eastAsia="黑体" w:hAnsi="黑体" w:cs="黑体"/>
          <w:spacing w:val="4"/>
          <w:sz w:val="32"/>
          <w:szCs w:val="32"/>
          <w:lang w:eastAsia="zh-CN"/>
        </w:rPr>
        <w:t>、注意事项</w:t>
      </w:r>
    </w:p>
    <w:p w14:paraId="7BB1FA34" w14:textId="77777777" w:rsidR="005065C7" w:rsidRDefault="00000000">
      <w:pPr>
        <w:pStyle w:val="a3"/>
        <w:widowControl w:val="0"/>
        <w:spacing w:line="570" w:lineRule="exact"/>
        <w:ind w:right="104" w:firstLineChars="200" w:firstLine="668"/>
        <w:rPr>
          <w:rFonts w:hint="eastAsia"/>
          <w:sz w:val="32"/>
          <w:szCs w:val="32"/>
          <w:lang w:eastAsia="zh-CN"/>
        </w:rPr>
      </w:pPr>
      <w:r>
        <w:rPr>
          <w:rFonts w:asciiTheme="minorEastAsia" w:eastAsiaTheme="minorEastAsia" w:hAnsiTheme="minorEastAsia" w:cstheme="minorEastAsia" w:hint="eastAsia"/>
          <w:spacing w:val="14"/>
          <w:sz w:val="32"/>
          <w:szCs w:val="32"/>
          <w:lang w:eastAsia="zh-CN"/>
        </w:rPr>
        <w:t>1</w:t>
      </w:r>
      <w:r>
        <w:rPr>
          <w:rFonts w:ascii="宋体" w:eastAsia="宋体" w:hAnsi="宋体" w:cs="宋体"/>
          <w:spacing w:val="14"/>
          <w:sz w:val="32"/>
          <w:szCs w:val="32"/>
          <w:lang w:eastAsia="zh-CN"/>
        </w:rPr>
        <w:t>.</w:t>
      </w:r>
      <w:r>
        <w:rPr>
          <w:spacing w:val="14"/>
          <w:sz w:val="32"/>
          <w:szCs w:val="32"/>
          <w:lang w:eastAsia="zh-CN"/>
        </w:rPr>
        <w:t>各代表队竞赛所用器材自备，严禁同台</w:t>
      </w:r>
      <w:r>
        <w:rPr>
          <w:rFonts w:hint="eastAsia"/>
          <w:spacing w:val="14"/>
          <w:sz w:val="32"/>
          <w:szCs w:val="32"/>
          <w:lang w:eastAsia="zh-CN"/>
        </w:rPr>
        <w:t>无人机</w:t>
      </w:r>
      <w:r>
        <w:rPr>
          <w:spacing w:val="14"/>
          <w:sz w:val="32"/>
          <w:szCs w:val="32"/>
          <w:lang w:eastAsia="zh-CN"/>
        </w:rPr>
        <w:t>多</w:t>
      </w:r>
      <w:r>
        <w:rPr>
          <w:spacing w:val="13"/>
          <w:sz w:val="32"/>
          <w:szCs w:val="32"/>
          <w:lang w:eastAsia="zh-CN"/>
        </w:rPr>
        <w:t>队轮流交</w:t>
      </w:r>
      <w:r>
        <w:rPr>
          <w:spacing w:val="8"/>
          <w:sz w:val="32"/>
          <w:szCs w:val="32"/>
          <w:lang w:eastAsia="zh-CN"/>
        </w:rPr>
        <w:t>叉使用，一经证实取消参赛资格；</w:t>
      </w:r>
    </w:p>
    <w:p w14:paraId="75D899CB" w14:textId="77777777" w:rsidR="005065C7" w:rsidRDefault="00000000">
      <w:pPr>
        <w:widowControl w:val="0"/>
        <w:kinsoku/>
        <w:autoSpaceDE/>
        <w:autoSpaceDN/>
        <w:adjustRightInd/>
        <w:snapToGrid/>
        <w:spacing w:line="570" w:lineRule="exact"/>
        <w:textAlignment w:val="auto"/>
        <w:rPr>
          <w:rFonts w:ascii="仿宋" w:eastAsia="仿宋" w:hAnsi="仿宋" w:cs="仿宋" w:hint="eastAsia"/>
          <w:spacing w:val="14"/>
          <w:sz w:val="32"/>
          <w:szCs w:val="32"/>
          <w:lang w:eastAsia="zh-CN"/>
        </w:rPr>
      </w:pPr>
      <w:r>
        <w:rPr>
          <w:rFonts w:ascii="仿宋" w:eastAsia="仿宋" w:hAnsi="仿宋" w:cs="仿宋" w:hint="eastAsia"/>
          <w:spacing w:val="14"/>
          <w:sz w:val="32"/>
          <w:szCs w:val="32"/>
          <w:lang w:eastAsia="zh-CN"/>
        </w:rPr>
        <w:t xml:space="preserve">    </w:t>
      </w:r>
      <w:r>
        <w:rPr>
          <w:rFonts w:asciiTheme="minorEastAsia" w:eastAsiaTheme="minorEastAsia" w:hAnsiTheme="minorEastAsia" w:cstheme="minorEastAsia" w:hint="eastAsia"/>
          <w:spacing w:val="14"/>
          <w:sz w:val="32"/>
          <w:szCs w:val="32"/>
          <w:lang w:eastAsia="zh-CN"/>
        </w:rPr>
        <w:t>2</w:t>
      </w:r>
      <w:r>
        <w:rPr>
          <w:rFonts w:ascii="仿宋" w:eastAsia="仿宋" w:hAnsi="仿宋" w:cs="仿宋" w:hint="eastAsia"/>
          <w:spacing w:val="14"/>
          <w:sz w:val="32"/>
          <w:szCs w:val="32"/>
          <w:lang w:eastAsia="zh-CN"/>
        </w:rPr>
        <w:t>.比赛不指定器材，凡符合比赛相关管理规定、参数、安全标准及比赛项目规则要求的器材均可参赛。</w:t>
      </w:r>
    </w:p>
    <w:p w14:paraId="1190F929" w14:textId="77777777" w:rsidR="005065C7" w:rsidRDefault="00000000">
      <w:pPr>
        <w:pStyle w:val="a3"/>
        <w:widowControl w:val="0"/>
        <w:spacing w:line="570" w:lineRule="exact"/>
        <w:rPr>
          <w:rFonts w:hint="eastAsia"/>
          <w:sz w:val="32"/>
          <w:szCs w:val="32"/>
          <w:lang w:eastAsia="zh-CN"/>
        </w:rPr>
      </w:pPr>
      <w:r>
        <w:rPr>
          <w:rFonts w:hint="eastAsia"/>
          <w:spacing w:val="12"/>
          <w:sz w:val="32"/>
          <w:szCs w:val="32"/>
          <w:lang w:eastAsia="zh-CN"/>
        </w:rPr>
        <w:lastRenderedPageBreak/>
        <w:t xml:space="preserve">    </w:t>
      </w:r>
      <w:r>
        <w:rPr>
          <w:rFonts w:asciiTheme="minorEastAsia" w:eastAsiaTheme="minorEastAsia" w:hAnsiTheme="minorEastAsia" w:cstheme="minorEastAsia" w:hint="eastAsia"/>
          <w:spacing w:val="12"/>
          <w:sz w:val="32"/>
          <w:szCs w:val="32"/>
          <w:lang w:eastAsia="zh-CN"/>
        </w:rPr>
        <w:t>3</w:t>
      </w:r>
      <w:r>
        <w:rPr>
          <w:spacing w:val="12"/>
          <w:sz w:val="32"/>
          <w:szCs w:val="32"/>
          <w:lang w:eastAsia="zh-CN"/>
        </w:rPr>
        <w:t>.参赛选手每人限报</w:t>
      </w:r>
      <w:r>
        <w:rPr>
          <w:rFonts w:asciiTheme="minorEastAsia" w:eastAsiaTheme="minorEastAsia" w:hAnsiTheme="minorEastAsia" w:cstheme="minorEastAsia" w:hint="eastAsia"/>
          <w:spacing w:val="12"/>
          <w:sz w:val="32"/>
          <w:szCs w:val="32"/>
          <w:lang w:eastAsia="zh-CN"/>
        </w:rPr>
        <w:t>1</w:t>
      </w:r>
      <w:r>
        <w:rPr>
          <w:spacing w:val="12"/>
          <w:sz w:val="32"/>
          <w:szCs w:val="32"/>
          <w:lang w:eastAsia="zh-CN"/>
        </w:rPr>
        <w:t>个项目，严禁同时填</w:t>
      </w:r>
      <w:r>
        <w:rPr>
          <w:spacing w:val="11"/>
          <w:sz w:val="32"/>
          <w:szCs w:val="32"/>
          <w:lang w:eastAsia="zh-CN"/>
        </w:rPr>
        <w:t>报多个参赛项目；</w:t>
      </w:r>
    </w:p>
    <w:p w14:paraId="01B3497A" w14:textId="77777777" w:rsidR="005065C7" w:rsidRDefault="00000000">
      <w:pPr>
        <w:pStyle w:val="a3"/>
        <w:widowControl w:val="0"/>
        <w:spacing w:line="570" w:lineRule="exact"/>
        <w:ind w:firstLineChars="200" w:firstLine="666"/>
        <w:rPr>
          <w:rFonts w:hint="eastAsia"/>
          <w:sz w:val="32"/>
          <w:szCs w:val="32"/>
          <w:lang w:eastAsia="zh-CN"/>
        </w:rPr>
      </w:pPr>
      <w:r>
        <w:rPr>
          <w:rFonts w:asciiTheme="minorEastAsia" w:eastAsiaTheme="minorEastAsia" w:hAnsiTheme="minorEastAsia" w:cstheme="minorEastAsia" w:hint="eastAsia"/>
          <w:spacing w:val="13"/>
          <w:sz w:val="32"/>
          <w:szCs w:val="32"/>
          <w:lang w:eastAsia="zh-CN"/>
        </w:rPr>
        <w:t>4</w:t>
      </w:r>
      <w:r>
        <w:rPr>
          <w:rFonts w:ascii="宋体" w:eastAsia="宋体" w:hAnsi="宋体" w:cs="宋体"/>
          <w:spacing w:val="13"/>
          <w:sz w:val="32"/>
          <w:szCs w:val="32"/>
          <w:lang w:eastAsia="zh-CN"/>
        </w:rPr>
        <w:t>.</w:t>
      </w:r>
      <w:r>
        <w:rPr>
          <w:spacing w:val="13"/>
          <w:sz w:val="32"/>
          <w:szCs w:val="32"/>
          <w:lang w:eastAsia="zh-CN"/>
        </w:rPr>
        <w:t>如有规则细节调整，我们将及时在工作群发布；</w:t>
      </w:r>
    </w:p>
    <w:p w14:paraId="56168DE8" w14:textId="77777777" w:rsidR="005065C7" w:rsidRDefault="00000000">
      <w:pPr>
        <w:pStyle w:val="a3"/>
        <w:widowControl w:val="0"/>
        <w:spacing w:line="570" w:lineRule="exact"/>
        <w:ind w:right="110" w:firstLineChars="200" w:firstLine="666"/>
        <w:rPr>
          <w:rFonts w:hint="eastAsia"/>
          <w:sz w:val="32"/>
          <w:szCs w:val="32"/>
          <w:lang w:eastAsia="zh-CN"/>
        </w:rPr>
      </w:pPr>
      <w:r>
        <w:rPr>
          <w:rFonts w:asciiTheme="minorEastAsia" w:eastAsiaTheme="minorEastAsia" w:hAnsiTheme="minorEastAsia" w:cstheme="minorEastAsia" w:hint="eastAsia"/>
          <w:spacing w:val="13"/>
          <w:sz w:val="32"/>
          <w:szCs w:val="32"/>
          <w:lang w:eastAsia="zh-CN"/>
        </w:rPr>
        <w:t>5</w:t>
      </w:r>
      <w:r>
        <w:rPr>
          <w:rFonts w:ascii="宋体" w:eastAsia="宋体" w:hAnsi="宋体" w:cs="宋体"/>
          <w:spacing w:val="13"/>
          <w:sz w:val="32"/>
          <w:szCs w:val="32"/>
          <w:lang w:eastAsia="zh-CN"/>
        </w:rPr>
        <w:t>.</w:t>
      </w:r>
      <w:r>
        <w:rPr>
          <w:spacing w:val="13"/>
          <w:sz w:val="32"/>
          <w:szCs w:val="32"/>
          <w:lang w:eastAsia="zh-CN"/>
        </w:rPr>
        <w:t>主办单位提供竞赛期间各领队和参赛选手的竞赛场地、器</w:t>
      </w:r>
      <w:r>
        <w:rPr>
          <w:spacing w:val="16"/>
          <w:sz w:val="32"/>
          <w:szCs w:val="32"/>
          <w:lang w:eastAsia="zh-CN"/>
        </w:rPr>
        <w:t>材费用，各领队和参赛选手餐费及往返交通费自理；</w:t>
      </w:r>
    </w:p>
    <w:p w14:paraId="3A4EED27" w14:textId="77777777" w:rsidR="005065C7" w:rsidRDefault="00000000">
      <w:pPr>
        <w:pStyle w:val="a3"/>
        <w:widowControl w:val="0"/>
        <w:spacing w:line="570" w:lineRule="exact"/>
        <w:ind w:firstLineChars="200" w:firstLine="666"/>
        <w:rPr>
          <w:rFonts w:hint="eastAsia"/>
          <w:sz w:val="32"/>
          <w:szCs w:val="32"/>
          <w:lang w:eastAsia="zh-CN"/>
        </w:rPr>
      </w:pPr>
      <w:r>
        <w:rPr>
          <w:rFonts w:asciiTheme="minorEastAsia" w:eastAsiaTheme="minorEastAsia" w:hAnsiTheme="minorEastAsia" w:cstheme="minorEastAsia" w:hint="eastAsia"/>
          <w:spacing w:val="13"/>
          <w:sz w:val="32"/>
          <w:szCs w:val="32"/>
          <w:lang w:eastAsia="zh-CN"/>
        </w:rPr>
        <w:t>6</w:t>
      </w:r>
      <w:r>
        <w:rPr>
          <w:spacing w:val="13"/>
          <w:sz w:val="32"/>
          <w:szCs w:val="32"/>
          <w:lang w:eastAsia="zh-CN"/>
        </w:rPr>
        <w:t>.</w:t>
      </w:r>
      <w:r>
        <w:rPr>
          <w:rFonts w:hint="eastAsia"/>
          <w:spacing w:val="13"/>
          <w:sz w:val="32"/>
          <w:szCs w:val="32"/>
          <w:lang w:eastAsia="zh-CN"/>
        </w:rPr>
        <w:t>此活动不在河北省教育厅公布的《</w:t>
      </w:r>
      <w:r>
        <w:rPr>
          <w:rFonts w:asciiTheme="minorEastAsia" w:eastAsiaTheme="minorEastAsia" w:hAnsiTheme="minorEastAsia" w:cstheme="minorEastAsia" w:hint="eastAsia"/>
          <w:spacing w:val="13"/>
          <w:sz w:val="32"/>
          <w:szCs w:val="32"/>
          <w:lang w:eastAsia="zh-CN"/>
        </w:rPr>
        <w:t>2025-2028</w:t>
      </w:r>
      <w:r>
        <w:rPr>
          <w:rFonts w:hint="eastAsia"/>
          <w:spacing w:val="13"/>
          <w:sz w:val="32"/>
          <w:szCs w:val="32"/>
          <w:lang w:eastAsia="zh-CN"/>
        </w:rPr>
        <w:t>学年河北省中小学生竞赛活动名单》之内。</w:t>
      </w:r>
      <w:r>
        <w:rPr>
          <w:spacing w:val="13"/>
          <w:sz w:val="32"/>
          <w:szCs w:val="32"/>
          <w:lang w:eastAsia="zh-CN"/>
        </w:rPr>
        <w:t>活动自愿参加，主办方不收取任何费用。</w:t>
      </w:r>
    </w:p>
    <w:p w14:paraId="00ECC2EB" w14:textId="77777777" w:rsidR="005065C7" w:rsidRDefault="00000000">
      <w:pPr>
        <w:widowControl w:val="0"/>
        <w:spacing w:line="570" w:lineRule="exact"/>
        <w:ind w:firstLineChars="150" w:firstLine="503"/>
        <w:outlineLvl w:val="2"/>
        <w:rPr>
          <w:rFonts w:ascii="黑体" w:eastAsia="黑体" w:hAnsi="黑体" w:cs="黑体" w:hint="eastAsia"/>
          <w:sz w:val="32"/>
          <w:szCs w:val="32"/>
          <w:lang w:eastAsia="zh-CN"/>
        </w:rPr>
      </w:pPr>
      <w:r>
        <w:rPr>
          <w:rFonts w:ascii="黑体" w:eastAsia="黑体" w:hAnsi="黑体" w:cs="黑体" w:hint="eastAsia"/>
          <w:spacing w:val="15"/>
          <w:sz w:val="32"/>
          <w:szCs w:val="32"/>
          <w:lang w:eastAsia="zh-CN"/>
        </w:rPr>
        <w:t>九</w:t>
      </w:r>
      <w:r>
        <w:rPr>
          <w:rFonts w:ascii="黑体" w:eastAsia="黑体" w:hAnsi="黑体" w:cs="黑体"/>
          <w:spacing w:val="15"/>
          <w:sz w:val="32"/>
          <w:szCs w:val="32"/>
          <w:lang w:eastAsia="zh-CN"/>
        </w:rPr>
        <w:t>、</w:t>
      </w:r>
      <w:r>
        <w:rPr>
          <w:rFonts w:ascii="黑体" w:eastAsia="黑体" w:hAnsi="黑体" w:cs="黑体" w:hint="eastAsia"/>
          <w:spacing w:val="15"/>
          <w:sz w:val="32"/>
          <w:szCs w:val="32"/>
          <w:lang w:eastAsia="zh-CN"/>
        </w:rPr>
        <w:t>赛事联系</w:t>
      </w:r>
    </w:p>
    <w:p w14:paraId="15FE6B5E" w14:textId="77777777" w:rsidR="005065C7" w:rsidRDefault="00000000">
      <w:pPr>
        <w:pStyle w:val="a3"/>
        <w:widowControl w:val="0"/>
        <w:spacing w:line="570" w:lineRule="exact"/>
        <w:ind w:firstLineChars="200" w:firstLine="590"/>
        <w:rPr>
          <w:rFonts w:asciiTheme="minorEastAsia" w:eastAsiaTheme="minorEastAsia" w:hAnsiTheme="minorEastAsia" w:cstheme="minorEastAsia" w:hint="eastAsia"/>
          <w:spacing w:val="-25"/>
          <w:sz w:val="32"/>
          <w:szCs w:val="32"/>
          <w:lang w:eastAsia="zh-CN"/>
        </w:rPr>
      </w:pPr>
      <w:r>
        <w:rPr>
          <w:spacing w:val="-25"/>
          <w:sz w:val="32"/>
          <w:szCs w:val="32"/>
          <w:lang w:eastAsia="zh-CN"/>
        </w:rPr>
        <w:t>联</w:t>
      </w:r>
      <w:r>
        <w:rPr>
          <w:spacing w:val="-24"/>
          <w:sz w:val="32"/>
          <w:szCs w:val="32"/>
          <w:lang w:eastAsia="zh-CN"/>
        </w:rPr>
        <w:t xml:space="preserve"> </w:t>
      </w:r>
      <w:r>
        <w:rPr>
          <w:spacing w:val="-25"/>
          <w:sz w:val="32"/>
          <w:szCs w:val="32"/>
          <w:lang w:eastAsia="zh-CN"/>
        </w:rPr>
        <w:t>系</w:t>
      </w:r>
      <w:r>
        <w:rPr>
          <w:rFonts w:hint="eastAsia"/>
          <w:spacing w:val="-37"/>
          <w:sz w:val="32"/>
          <w:szCs w:val="32"/>
          <w:lang w:eastAsia="zh-CN"/>
        </w:rPr>
        <w:t xml:space="preserve"> </w:t>
      </w:r>
      <w:r>
        <w:rPr>
          <w:spacing w:val="-25"/>
          <w:sz w:val="32"/>
          <w:szCs w:val="32"/>
          <w:lang w:eastAsia="zh-CN"/>
        </w:rPr>
        <w:t>人：</w:t>
      </w:r>
      <w:r>
        <w:rPr>
          <w:rFonts w:hint="eastAsia"/>
          <w:spacing w:val="-25"/>
          <w:sz w:val="32"/>
          <w:szCs w:val="32"/>
          <w:lang w:eastAsia="zh-CN"/>
        </w:rPr>
        <w:t xml:space="preserve">王  彬 </w:t>
      </w:r>
      <w:r>
        <w:rPr>
          <w:rFonts w:asciiTheme="minorEastAsia" w:eastAsiaTheme="minorEastAsia" w:hAnsiTheme="minorEastAsia" w:cstheme="minorEastAsia" w:hint="eastAsia"/>
          <w:spacing w:val="-25"/>
          <w:sz w:val="32"/>
          <w:szCs w:val="32"/>
          <w:lang w:eastAsia="zh-CN"/>
        </w:rPr>
        <w:t>19803158085</w:t>
      </w:r>
    </w:p>
    <w:p w14:paraId="5C69BF41" w14:textId="77777777" w:rsidR="005065C7" w:rsidRDefault="00000000">
      <w:pPr>
        <w:pStyle w:val="a3"/>
        <w:widowControl w:val="0"/>
        <w:spacing w:line="570" w:lineRule="exact"/>
        <w:ind w:firstLineChars="200" w:firstLine="590"/>
        <w:rPr>
          <w:rFonts w:hint="eastAsia"/>
          <w:spacing w:val="-25"/>
          <w:sz w:val="32"/>
          <w:szCs w:val="32"/>
          <w:lang w:eastAsia="zh-CN"/>
        </w:rPr>
      </w:pPr>
      <w:r>
        <w:rPr>
          <w:rFonts w:hint="eastAsia"/>
          <w:spacing w:val="-25"/>
          <w:sz w:val="32"/>
          <w:szCs w:val="32"/>
          <w:lang w:eastAsia="zh-CN"/>
        </w:rPr>
        <w:t xml:space="preserve">技术支持：冀  然 </w:t>
      </w:r>
      <w:r>
        <w:rPr>
          <w:rFonts w:asciiTheme="minorEastAsia" w:eastAsiaTheme="minorEastAsia" w:hAnsiTheme="minorEastAsia" w:cstheme="minorEastAsia" w:hint="eastAsia"/>
          <w:spacing w:val="-25"/>
          <w:sz w:val="32"/>
          <w:szCs w:val="32"/>
          <w:lang w:eastAsia="zh-CN"/>
        </w:rPr>
        <w:t>15930003799</w:t>
      </w:r>
      <w:r>
        <w:rPr>
          <w:rFonts w:hint="eastAsia"/>
          <w:spacing w:val="-25"/>
          <w:sz w:val="32"/>
          <w:szCs w:val="32"/>
          <w:lang w:eastAsia="zh-CN"/>
        </w:rPr>
        <w:t xml:space="preserve">           </w:t>
      </w:r>
    </w:p>
    <w:p w14:paraId="5FDAF83E" w14:textId="77777777" w:rsidR="005065C7" w:rsidRDefault="00000000">
      <w:pPr>
        <w:pStyle w:val="a3"/>
        <w:widowControl w:val="0"/>
        <w:spacing w:line="570" w:lineRule="exact"/>
        <w:ind w:firstLineChars="160" w:firstLine="517"/>
        <w:rPr>
          <w:rFonts w:ascii="宋体" w:hAnsi="宋体" w:cs="宋体" w:hint="eastAsia"/>
          <w:sz w:val="32"/>
          <w:szCs w:val="32"/>
          <w:lang w:eastAsia="zh-CN"/>
        </w:rPr>
      </w:pPr>
      <w:r>
        <w:rPr>
          <w:spacing w:val="3"/>
          <w:sz w:val="32"/>
          <w:szCs w:val="32"/>
          <w:lang w:eastAsia="zh-CN"/>
        </w:rPr>
        <w:t>电子邮箱：</w:t>
      </w:r>
      <w:r>
        <w:rPr>
          <w:rFonts w:asciiTheme="minorEastAsia" w:eastAsiaTheme="minorEastAsia" w:hAnsiTheme="minorEastAsia" w:cstheme="minorEastAsia" w:hint="eastAsia"/>
          <w:sz w:val="32"/>
          <w:szCs w:val="32"/>
          <w:lang w:eastAsia="zh-CN"/>
        </w:rPr>
        <w:t>39914849</w:t>
      </w:r>
      <w:r>
        <w:rPr>
          <w:rFonts w:ascii="宋体" w:eastAsia="宋体" w:hAnsi="宋体" w:cs="宋体" w:hint="eastAsia"/>
          <w:sz w:val="32"/>
          <w:szCs w:val="32"/>
          <w:lang w:eastAsia="zh-CN"/>
        </w:rPr>
        <w:t>@</w:t>
      </w:r>
      <w:r>
        <w:rPr>
          <w:rFonts w:asciiTheme="minorEastAsia" w:eastAsiaTheme="minorEastAsia" w:hAnsiTheme="minorEastAsia" w:cstheme="minorEastAsia" w:hint="eastAsia"/>
          <w:sz w:val="32"/>
          <w:szCs w:val="32"/>
          <w:lang w:eastAsia="zh-CN"/>
        </w:rPr>
        <w:t>qq</w:t>
      </w:r>
      <w:r>
        <w:rPr>
          <w:rFonts w:ascii="宋体" w:eastAsia="宋体" w:hAnsi="宋体" w:cs="宋体" w:hint="eastAsia"/>
          <w:sz w:val="32"/>
          <w:szCs w:val="32"/>
          <w:lang w:eastAsia="zh-CN"/>
        </w:rPr>
        <w:t>.</w:t>
      </w:r>
      <w:r>
        <w:rPr>
          <w:rFonts w:asciiTheme="minorEastAsia" w:eastAsiaTheme="minorEastAsia" w:hAnsiTheme="minorEastAsia" w:cstheme="minorEastAsia" w:hint="eastAsia"/>
          <w:sz w:val="32"/>
          <w:szCs w:val="32"/>
          <w:lang w:eastAsia="zh-CN"/>
        </w:rPr>
        <w:t>com</w:t>
      </w:r>
    </w:p>
    <w:p w14:paraId="6E723996" w14:textId="77777777" w:rsidR="005065C7" w:rsidRDefault="005065C7">
      <w:pPr>
        <w:pStyle w:val="a3"/>
        <w:widowControl w:val="0"/>
        <w:spacing w:line="570" w:lineRule="exact"/>
        <w:ind w:left="354"/>
        <w:rPr>
          <w:rFonts w:hint="eastAsia"/>
          <w:spacing w:val="4"/>
          <w:sz w:val="32"/>
          <w:szCs w:val="32"/>
          <w:lang w:eastAsia="zh-CN"/>
        </w:rPr>
      </w:pPr>
    </w:p>
    <w:p w14:paraId="2F18323E" w14:textId="77777777" w:rsidR="005065C7" w:rsidRDefault="005065C7">
      <w:pPr>
        <w:pStyle w:val="a3"/>
        <w:widowControl w:val="0"/>
        <w:spacing w:line="570" w:lineRule="exact"/>
        <w:rPr>
          <w:rFonts w:hint="eastAsia"/>
          <w:spacing w:val="21"/>
          <w:sz w:val="32"/>
          <w:szCs w:val="32"/>
          <w:lang w:eastAsia="zh-CN"/>
        </w:rPr>
      </w:pPr>
    </w:p>
    <w:p w14:paraId="25A2420E" w14:textId="77777777" w:rsidR="00F02F3C" w:rsidRDefault="00000000">
      <w:pPr>
        <w:pStyle w:val="a3"/>
        <w:widowControl w:val="0"/>
        <w:overflowPunct w:val="0"/>
        <w:spacing w:line="570" w:lineRule="exact"/>
        <w:ind w:firstLineChars="170" w:firstLine="580"/>
        <w:rPr>
          <w:spacing w:val="21"/>
          <w:sz w:val="32"/>
          <w:szCs w:val="32"/>
          <w:lang w:eastAsia="zh-CN"/>
        </w:rPr>
      </w:pPr>
      <w:r>
        <w:rPr>
          <w:spacing w:val="21"/>
          <w:sz w:val="32"/>
          <w:szCs w:val="32"/>
          <w:lang w:eastAsia="zh-CN"/>
        </w:rPr>
        <w:t>附件：</w:t>
      </w:r>
    </w:p>
    <w:p w14:paraId="4E4C4D03" w14:textId="24E8726B" w:rsidR="005065C7" w:rsidRDefault="00000000" w:rsidP="00F02F3C">
      <w:pPr>
        <w:pStyle w:val="a3"/>
        <w:widowControl w:val="0"/>
        <w:overflowPunct w:val="0"/>
        <w:spacing w:line="570" w:lineRule="exact"/>
        <w:ind w:firstLineChars="170" w:firstLine="580"/>
        <w:jc w:val="both"/>
        <w:rPr>
          <w:rFonts w:hint="eastAsia"/>
          <w:spacing w:val="21"/>
          <w:sz w:val="32"/>
          <w:szCs w:val="32"/>
          <w:lang w:val="en" w:eastAsia="zh-CN"/>
        </w:rPr>
      </w:pPr>
      <w:r>
        <w:rPr>
          <w:rFonts w:asciiTheme="minorEastAsia" w:eastAsiaTheme="minorEastAsia" w:hAnsiTheme="minorEastAsia" w:cstheme="minorEastAsia" w:hint="eastAsia"/>
          <w:spacing w:val="21"/>
          <w:sz w:val="32"/>
          <w:szCs w:val="32"/>
          <w:lang w:val="en" w:eastAsia="zh-CN"/>
        </w:rPr>
        <w:t>1</w:t>
      </w:r>
      <w:r>
        <w:rPr>
          <w:spacing w:val="21"/>
          <w:sz w:val="32"/>
          <w:szCs w:val="32"/>
          <w:lang w:val="en" w:eastAsia="zh-CN"/>
        </w:rPr>
        <w:t>.</w:t>
      </w:r>
      <w:r>
        <w:rPr>
          <w:rFonts w:hint="eastAsia"/>
          <w:spacing w:val="13"/>
          <w:sz w:val="32"/>
          <w:szCs w:val="32"/>
          <w:lang w:eastAsia="zh-CN"/>
        </w:rPr>
        <w:t>《</w:t>
      </w:r>
      <w:r>
        <w:rPr>
          <w:rFonts w:asciiTheme="minorEastAsia" w:eastAsiaTheme="minorEastAsia" w:hAnsiTheme="minorEastAsia" w:cstheme="minorEastAsia" w:hint="eastAsia"/>
          <w:spacing w:val="13"/>
          <w:sz w:val="32"/>
          <w:szCs w:val="32"/>
          <w:lang w:eastAsia="zh-CN"/>
        </w:rPr>
        <w:t>2026</w:t>
      </w:r>
      <w:r>
        <w:rPr>
          <w:rFonts w:hint="eastAsia"/>
          <w:spacing w:val="13"/>
          <w:sz w:val="32"/>
          <w:szCs w:val="32"/>
          <w:lang w:eastAsia="zh-CN"/>
        </w:rPr>
        <w:t>年度唐山市无人机足球公开赛》</w:t>
      </w:r>
      <w:r>
        <w:rPr>
          <w:spacing w:val="21"/>
          <w:sz w:val="32"/>
          <w:szCs w:val="32"/>
          <w:lang w:val="en" w:eastAsia="zh-CN"/>
        </w:rPr>
        <w:t>参赛队信息表</w:t>
      </w:r>
    </w:p>
    <w:p w14:paraId="603359C9" w14:textId="77777777" w:rsidR="005065C7" w:rsidRDefault="00000000">
      <w:pPr>
        <w:pStyle w:val="a3"/>
        <w:widowControl w:val="0"/>
        <w:overflowPunct w:val="0"/>
        <w:spacing w:line="570" w:lineRule="exact"/>
        <w:ind w:firstLineChars="200" w:firstLine="666"/>
        <w:rPr>
          <w:rFonts w:hint="eastAsia"/>
          <w:spacing w:val="13"/>
          <w:sz w:val="32"/>
          <w:szCs w:val="32"/>
          <w:lang w:eastAsia="zh-CN"/>
        </w:rPr>
      </w:pPr>
      <w:r>
        <w:rPr>
          <w:rFonts w:asciiTheme="minorEastAsia" w:eastAsiaTheme="minorEastAsia" w:hAnsiTheme="minorEastAsia" w:cstheme="minorEastAsia" w:hint="eastAsia"/>
          <w:spacing w:val="13"/>
          <w:sz w:val="32"/>
          <w:szCs w:val="32"/>
          <w:lang w:eastAsia="zh-CN"/>
        </w:rPr>
        <w:t>2</w:t>
      </w:r>
      <w:r>
        <w:rPr>
          <w:rFonts w:hint="eastAsia"/>
          <w:spacing w:val="13"/>
          <w:sz w:val="32"/>
          <w:szCs w:val="32"/>
          <w:lang w:eastAsia="zh-CN"/>
        </w:rPr>
        <w:t>.《</w:t>
      </w:r>
      <w:r>
        <w:rPr>
          <w:rFonts w:asciiTheme="minorEastAsia" w:eastAsiaTheme="minorEastAsia" w:hAnsiTheme="minorEastAsia" w:cstheme="minorEastAsia" w:hint="eastAsia"/>
          <w:spacing w:val="13"/>
          <w:sz w:val="32"/>
          <w:szCs w:val="32"/>
          <w:lang w:eastAsia="zh-CN"/>
        </w:rPr>
        <w:t>2026</w:t>
      </w:r>
      <w:r>
        <w:rPr>
          <w:rFonts w:hint="eastAsia"/>
          <w:spacing w:val="13"/>
          <w:sz w:val="32"/>
          <w:szCs w:val="32"/>
          <w:lang w:eastAsia="zh-CN"/>
        </w:rPr>
        <w:t>年度唐山市无人机足球公开赛》报名表</w:t>
      </w:r>
    </w:p>
    <w:p w14:paraId="2D084ADD" w14:textId="77777777" w:rsidR="005065C7" w:rsidRDefault="00000000">
      <w:pPr>
        <w:pStyle w:val="a3"/>
        <w:widowControl w:val="0"/>
        <w:overflowPunct w:val="0"/>
        <w:spacing w:line="570" w:lineRule="exact"/>
        <w:ind w:firstLineChars="200" w:firstLine="666"/>
        <w:rPr>
          <w:rFonts w:hint="eastAsia"/>
          <w:spacing w:val="13"/>
          <w:sz w:val="32"/>
          <w:szCs w:val="32"/>
          <w:lang w:eastAsia="zh-CN"/>
        </w:rPr>
      </w:pPr>
      <w:r>
        <w:rPr>
          <w:rFonts w:asciiTheme="minorEastAsia" w:eastAsiaTheme="minorEastAsia" w:hAnsiTheme="minorEastAsia" w:cstheme="minorEastAsia" w:hint="eastAsia"/>
          <w:spacing w:val="13"/>
          <w:sz w:val="32"/>
          <w:szCs w:val="32"/>
          <w:lang w:eastAsia="zh-CN"/>
        </w:rPr>
        <w:t>3</w:t>
      </w:r>
      <w:r>
        <w:rPr>
          <w:rFonts w:hint="eastAsia"/>
          <w:spacing w:val="13"/>
          <w:sz w:val="32"/>
          <w:szCs w:val="32"/>
          <w:lang w:eastAsia="zh-CN"/>
        </w:rPr>
        <w:t>.《</w:t>
      </w:r>
      <w:r>
        <w:rPr>
          <w:rFonts w:asciiTheme="minorEastAsia" w:eastAsiaTheme="minorEastAsia" w:hAnsiTheme="minorEastAsia" w:cstheme="minorEastAsia" w:hint="eastAsia"/>
          <w:spacing w:val="13"/>
          <w:sz w:val="32"/>
          <w:szCs w:val="32"/>
          <w:lang w:eastAsia="zh-CN"/>
        </w:rPr>
        <w:t>2026</w:t>
      </w:r>
      <w:r>
        <w:rPr>
          <w:rFonts w:hint="eastAsia"/>
          <w:spacing w:val="13"/>
          <w:sz w:val="32"/>
          <w:szCs w:val="32"/>
          <w:lang w:eastAsia="zh-CN"/>
        </w:rPr>
        <w:t>年度唐山市无人机足球公开赛》裁判员报名表</w:t>
      </w:r>
    </w:p>
    <w:p w14:paraId="322CC7C5" w14:textId="77777777" w:rsidR="005065C7" w:rsidRDefault="00000000">
      <w:pPr>
        <w:pStyle w:val="a3"/>
        <w:widowControl w:val="0"/>
        <w:overflowPunct w:val="0"/>
        <w:spacing w:line="570" w:lineRule="exact"/>
        <w:ind w:firstLineChars="200" w:firstLine="666"/>
        <w:rPr>
          <w:rFonts w:hint="eastAsia"/>
          <w:spacing w:val="13"/>
          <w:sz w:val="32"/>
          <w:szCs w:val="32"/>
          <w:lang w:eastAsia="zh-CN"/>
        </w:rPr>
      </w:pPr>
      <w:r>
        <w:rPr>
          <w:rFonts w:asciiTheme="minorEastAsia" w:eastAsiaTheme="minorEastAsia" w:hAnsiTheme="minorEastAsia" w:cstheme="minorEastAsia" w:hint="eastAsia"/>
          <w:spacing w:val="13"/>
          <w:sz w:val="32"/>
          <w:szCs w:val="32"/>
          <w:lang w:eastAsia="zh-CN"/>
        </w:rPr>
        <w:t>4</w:t>
      </w:r>
      <w:r>
        <w:rPr>
          <w:rFonts w:hint="eastAsia"/>
          <w:spacing w:val="13"/>
          <w:sz w:val="32"/>
          <w:szCs w:val="32"/>
          <w:lang w:eastAsia="zh-CN"/>
        </w:rPr>
        <w:t>.《</w:t>
      </w:r>
      <w:r>
        <w:rPr>
          <w:rFonts w:asciiTheme="minorEastAsia" w:eastAsiaTheme="minorEastAsia" w:hAnsiTheme="minorEastAsia" w:cstheme="minorEastAsia" w:hint="eastAsia"/>
          <w:spacing w:val="13"/>
          <w:sz w:val="32"/>
          <w:szCs w:val="32"/>
          <w:lang w:eastAsia="zh-CN"/>
        </w:rPr>
        <w:t>2026</w:t>
      </w:r>
      <w:r>
        <w:rPr>
          <w:rFonts w:hint="eastAsia"/>
          <w:spacing w:val="13"/>
          <w:sz w:val="32"/>
          <w:szCs w:val="32"/>
          <w:lang w:eastAsia="zh-CN"/>
        </w:rPr>
        <w:t>年度唐山市无人机足球公开赛》赛事规则</w:t>
      </w:r>
    </w:p>
    <w:p w14:paraId="2C9218CA" w14:textId="047A332A" w:rsidR="005065C7" w:rsidRDefault="00000000">
      <w:pPr>
        <w:pStyle w:val="a3"/>
        <w:widowControl w:val="0"/>
        <w:overflowPunct w:val="0"/>
        <w:spacing w:line="570" w:lineRule="exact"/>
        <w:ind w:firstLineChars="200" w:firstLine="666"/>
        <w:rPr>
          <w:rFonts w:hint="eastAsia"/>
          <w:spacing w:val="13"/>
          <w:sz w:val="32"/>
          <w:szCs w:val="32"/>
          <w:lang w:eastAsia="zh-CN"/>
        </w:rPr>
      </w:pPr>
      <w:r>
        <w:rPr>
          <w:rFonts w:asciiTheme="minorEastAsia" w:eastAsiaTheme="minorEastAsia" w:hAnsiTheme="minorEastAsia" w:cstheme="minorEastAsia" w:hint="eastAsia"/>
          <w:spacing w:val="13"/>
          <w:sz w:val="32"/>
          <w:szCs w:val="32"/>
          <w:lang w:eastAsia="zh-CN"/>
        </w:rPr>
        <w:lastRenderedPageBreak/>
        <w:t>5</w:t>
      </w:r>
      <w:r>
        <w:rPr>
          <w:rFonts w:hint="eastAsia"/>
          <w:spacing w:val="13"/>
          <w:sz w:val="32"/>
          <w:szCs w:val="32"/>
          <w:lang w:eastAsia="zh-CN"/>
        </w:rPr>
        <w:t>.《</w:t>
      </w:r>
      <w:r>
        <w:rPr>
          <w:rFonts w:asciiTheme="minorEastAsia" w:eastAsiaTheme="minorEastAsia" w:hAnsiTheme="minorEastAsia" w:cstheme="minorEastAsia" w:hint="eastAsia"/>
          <w:spacing w:val="13"/>
          <w:sz w:val="32"/>
          <w:szCs w:val="32"/>
          <w:lang w:eastAsia="zh-CN"/>
        </w:rPr>
        <w:t>2026</w:t>
      </w:r>
      <w:r>
        <w:rPr>
          <w:rFonts w:hint="eastAsia"/>
          <w:spacing w:val="13"/>
          <w:sz w:val="32"/>
          <w:szCs w:val="32"/>
          <w:lang w:eastAsia="zh-CN"/>
        </w:rPr>
        <w:t>年度唐山市无人机足球公开赛》自愿参赛责任及风险告知书</w:t>
      </w:r>
    </w:p>
    <w:p w14:paraId="1EC7256C" w14:textId="77777777" w:rsidR="005065C7" w:rsidRDefault="005065C7">
      <w:pPr>
        <w:pStyle w:val="a3"/>
        <w:widowControl w:val="0"/>
        <w:spacing w:line="570" w:lineRule="exact"/>
        <w:rPr>
          <w:rFonts w:hint="eastAsia"/>
          <w:spacing w:val="19"/>
          <w:sz w:val="32"/>
          <w:szCs w:val="32"/>
          <w:lang w:eastAsia="zh-CN"/>
        </w:rPr>
      </w:pPr>
    </w:p>
    <w:p w14:paraId="58F35CB3" w14:textId="3A17F78F" w:rsidR="005065C7" w:rsidRDefault="00000000">
      <w:pPr>
        <w:pStyle w:val="a3"/>
        <w:widowControl w:val="0"/>
        <w:spacing w:line="570" w:lineRule="exact"/>
        <w:ind w:left="634"/>
        <w:rPr>
          <w:rFonts w:hint="eastAsia"/>
          <w:spacing w:val="19"/>
          <w:sz w:val="32"/>
          <w:szCs w:val="32"/>
          <w:lang w:eastAsia="zh-CN"/>
        </w:rPr>
      </w:pPr>
      <w:r>
        <w:rPr>
          <w:spacing w:val="19"/>
          <w:sz w:val="32"/>
          <w:szCs w:val="32"/>
          <w:lang w:eastAsia="zh-CN"/>
        </w:rPr>
        <w:t>唐山市科学技术协会</w:t>
      </w:r>
      <w:r>
        <w:rPr>
          <w:spacing w:val="10"/>
          <w:sz w:val="32"/>
          <w:szCs w:val="32"/>
          <w:lang w:eastAsia="zh-CN"/>
        </w:rPr>
        <w:t xml:space="preserve">        </w:t>
      </w:r>
      <w:r>
        <w:rPr>
          <w:spacing w:val="19"/>
          <w:sz w:val="32"/>
          <w:szCs w:val="32"/>
          <w:lang w:eastAsia="zh-CN"/>
        </w:rPr>
        <w:t>唐</w:t>
      </w:r>
      <w:r>
        <w:rPr>
          <w:rFonts w:hint="eastAsia"/>
          <w:spacing w:val="19"/>
          <w:sz w:val="32"/>
          <w:szCs w:val="32"/>
          <w:lang w:eastAsia="zh-CN"/>
        </w:rPr>
        <w:t xml:space="preserve"> </w:t>
      </w:r>
      <w:r>
        <w:rPr>
          <w:spacing w:val="19"/>
          <w:sz w:val="32"/>
          <w:szCs w:val="32"/>
          <w:lang w:eastAsia="zh-CN"/>
        </w:rPr>
        <w:t>山</w:t>
      </w:r>
      <w:r>
        <w:rPr>
          <w:rFonts w:hint="eastAsia"/>
          <w:spacing w:val="19"/>
          <w:sz w:val="32"/>
          <w:szCs w:val="32"/>
          <w:lang w:eastAsia="zh-CN"/>
        </w:rPr>
        <w:t xml:space="preserve"> </w:t>
      </w:r>
      <w:r>
        <w:rPr>
          <w:spacing w:val="19"/>
          <w:sz w:val="32"/>
          <w:szCs w:val="32"/>
          <w:lang w:eastAsia="zh-CN"/>
        </w:rPr>
        <w:t>市</w:t>
      </w:r>
      <w:r>
        <w:rPr>
          <w:rFonts w:hint="eastAsia"/>
          <w:spacing w:val="19"/>
          <w:sz w:val="32"/>
          <w:szCs w:val="32"/>
          <w:lang w:eastAsia="zh-CN"/>
        </w:rPr>
        <w:t xml:space="preserve"> </w:t>
      </w:r>
      <w:r>
        <w:rPr>
          <w:spacing w:val="19"/>
          <w:sz w:val="32"/>
          <w:szCs w:val="32"/>
          <w:lang w:eastAsia="zh-CN"/>
        </w:rPr>
        <w:t>教</w:t>
      </w:r>
      <w:r>
        <w:rPr>
          <w:rFonts w:hint="eastAsia"/>
          <w:spacing w:val="19"/>
          <w:sz w:val="32"/>
          <w:szCs w:val="32"/>
          <w:lang w:eastAsia="zh-CN"/>
        </w:rPr>
        <w:t xml:space="preserve"> </w:t>
      </w:r>
      <w:r>
        <w:rPr>
          <w:spacing w:val="19"/>
          <w:sz w:val="32"/>
          <w:szCs w:val="32"/>
          <w:lang w:eastAsia="zh-CN"/>
        </w:rPr>
        <w:t>育</w:t>
      </w:r>
      <w:r>
        <w:rPr>
          <w:rFonts w:hint="eastAsia"/>
          <w:spacing w:val="19"/>
          <w:sz w:val="32"/>
          <w:szCs w:val="32"/>
          <w:lang w:eastAsia="zh-CN"/>
        </w:rPr>
        <w:t xml:space="preserve"> </w:t>
      </w:r>
      <w:r>
        <w:rPr>
          <w:spacing w:val="19"/>
          <w:sz w:val="32"/>
          <w:szCs w:val="32"/>
          <w:lang w:eastAsia="zh-CN"/>
        </w:rPr>
        <w:t>局</w:t>
      </w:r>
    </w:p>
    <w:p w14:paraId="5ACB5951" w14:textId="77777777" w:rsidR="0083145A" w:rsidRDefault="0083145A">
      <w:pPr>
        <w:pStyle w:val="a3"/>
        <w:widowControl w:val="0"/>
        <w:spacing w:line="570" w:lineRule="exact"/>
        <w:ind w:left="634"/>
        <w:rPr>
          <w:spacing w:val="19"/>
          <w:sz w:val="32"/>
          <w:szCs w:val="32"/>
          <w:lang w:eastAsia="zh-CN"/>
        </w:rPr>
      </w:pPr>
    </w:p>
    <w:p w14:paraId="61FA4E86" w14:textId="77777777" w:rsidR="0083145A" w:rsidRDefault="00000000" w:rsidP="0083145A">
      <w:pPr>
        <w:pStyle w:val="a3"/>
        <w:widowControl w:val="0"/>
        <w:spacing w:line="570" w:lineRule="exact"/>
        <w:ind w:left="634"/>
        <w:rPr>
          <w:spacing w:val="19"/>
          <w:sz w:val="32"/>
          <w:szCs w:val="32"/>
          <w:lang w:eastAsia="zh-CN"/>
        </w:rPr>
      </w:pPr>
      <w:r>
        <w:rPr>
          <w:rFonts w:hint="eastAsia"/>
          <w:spacing w:val="19"/>
          <w:sz w:val="32"/>
          <w:szCs w:val="32"/>
          <w:lang w:eastAsia="zh-CN"/>
        </w:rPr>
        <w:t>唐 山 市 体 育 局</w:t>
      </w:r>
    </w:p>
    <w:p w14:paraId="3A91AEEC" w14:textId="55E80179" w:rsidR="005065C7" w:rsidRDefault="00000000" w:rsidP="00F02F3C">
      <w:pPr>
        <w:pStyle w:val="a3"/>
        <w:widowControl w:val="0"/>
        <w:spacing w:line="570" w:lineRule="exact"/>
        <w:ind w:left="634"/>
        <w:rPr>
          <w:rFonts w:ascii="方正黑体_GBK" w:eastAsia="方正黑体_GBK" w:hAnsi="方正黑体_GBK" w:cs="方正黑体_GBK" w:hint="eastAsia"/>
          <w:spacing w:val="-12"/>
          <w:sz w:val="32"/>
          <w:szCs w:val="32"/>
          <w:lang w:eastAsia="zh-CN"/>
        </w:rPr>
      </w:pPr>
      <w:r>
        <w:rPr>
          <w:rFonts w:asciiTheme="minorEastAsia" w:eastAsiaTheme="minorEastAsia" w:hAnsiTheme="minorEastAsia" w:cstheme="minorEastAsia" w:hint="eastAsia"/>
          <w:spacing w:val="49"/>
          <w:w w:val="101"/>
          <w:sz w:val="32"/>
          <w:szCs w:val="32"/>
          <w:lang w:eastAsia="zh-CN"/>
        </w:rPr>
        <w:t>2026</w:t>
      </w:r>
      <w:r>
        <w:rPr>
          <w:spacing w:val="49"/>
          <w:w w:val="101"/>
          <w:sz w:val="32"/>
          <w:szCs w:val="32"/>
          <w:lang w:eastAsia="zh-CN"/>
        </w:rPr>
        <w:t>年</w:t>
      </w:r>
      <w:r>
        <w:rPr>
          <w:rFonts w:asciiTheme="minorEastAsia" w:eastAsiaTheme="minorEastAsia" w:hAnsiTheme="minorEastAsia" w:cstheme="minorEastAsia" w:hint="eastAsia"/>
          <w:spacing w:val="49"/>
          <w:w w:val="101"/>
          <w:sz w:val="32"/>
          <w:szCs w:val="32"/>
          <w:lang w:eastAsia="zh-CN"/>
        </w:rPr>
        <w:t>6</w:t>
      </w:r>
      <w:r>
        <w:rPr>
          <w:spacing w:val="49"/>
          <w:w w:val="101"/>
          <w:sz w:val="32"/>
          <w:szCs w:val="32"/>
          <w:lang w:eastAsia="zh-CN"/>
        </w:rPr>
        <w:t>月</w:t>
      </w:r>
      <w:r>
        <w:rPr>
          <w:rFonts w:asciiTheme="minorEastAsia" w:eastAsiaTheme="minorEastAsia" w:hAnsiTheme="minorEastAsia" w:cstheme="minorEastAsia" w:hint="eastAsia"/>
          <w:spacing w:val="49"/>
          <w:w w:val="101"/>
          <w:sz w:val="32"/>
          <w:szCs w:val="32"/>
          <w:lang w:val="en" w:eastAsia="zh-CN"/>
        </w:rPr>
        <w:t>15</w:t>
      </w:r>
      <w:r>
        <w:rPr>
          <w:spacing w:val="49"/>
          <w:w w:val="101"/>
          <w:sz w:val="32"/>
          <w:szCs w:val="32"/>
          <w:lang w:eastAsia="zh-CN"/>
        </w:rPr>
        <w:t>日</w:t>
      </w:r>
    </w:p>
    <w:p w14:paraId="01F05D51" w14:textId="77777777" w:rsidR="005065C7" w:rsidRDefault="005065C7">
      <w:pPr>
        <w:spacing w:line="570" w:lineRule="exact"/>
        <w:rPr>
          <w:rFonts w:ascii="方正黑体_GBK" w:eastAsia="方正黑体_GBK" w:hAnsi="方正黑体_GBK" w:cs="方正黑体_GBK" w:hint="eastAsia"/>
          <w:spacing w:val="-12"/>
          <w:sz w:val="32"/>
          <w:szCs w:val="32"/>
          <w:lang w:eastAsia="zh-CN"/>
        </w:rPr>
      </w:pPr>
    </w:p>
    <w:p w14:paraId="7D38AE22" w14:textId="77777777" w:rsidR="005065C7" w:rsidRDefault="005065C7">
      <w:pPr>
        <w:spacing w:line="570" w:lineRule="exact"/>
        <w:rPr>
          <w:rFonts w:ascii="方正黑体_GBK" w:eastAsia="方正黑体_GBK" w:hAnsi="方正黑体_GBK" w:cs="方正黑体_GBK" w:hint="eastAsia"/>
          <w:spacing w:val="-12"/>
          <w:sz w:val="32"/>
          <w:szCs w:val="32"/>
          <w:lang w:eastAsia="zh-CN"/>
        </w:rPr>
      </w:pPr>
    </w:p>
    <w:p w14:paraId="027D5A06" w14:textId="77777777" w:rsidR="005065C7" w:rsidRDefault="005065C7">
      <w:pPr>
        <w:spacing w:line="570" w:lineRule="exact"/>
        <w:rPr>
          <w:rFonts w:ascii="方正黑体_GBK" w:eastAsia="方正黑体_GBK" w:hAnsi="方正黑体_GBK" w:cs="方正黑体_GBK" w:hint="eastAsia"/>
          <w:spacing w:val="-12"/>
          <w:sz w:val="32"/>
          <w:szCs w:val="32"/>
          <w:lang w:eastAsia="zh-CN"/>
        </w:rPr>
      </w:pPr>
    </w:p>
    <w:p w14:paraId="1DF3528D" w14:textId="77777777" w:rsidR="005065C7" w:rsidRDefault="005065C7">
      <w:pPr>
        <w:spacing w:line="570" w:lineRule="exact"/>
        <w:rPr>
          <w:rFonts w:ascii="方正黑体_GBK" w:eastAsia="方正黑体_GBK" w:hAnsi="方正黑体_GBK" w:cs="方正黑体_GBK" w:hint="eastAsia"/>
          <w:spacing w:val="-12"/>
          <w:sz w:val="32"/>
          <w:szCs w:val="32"/>
          <w:lang w:eastAsia="zh-CN"/>
        </w:rPr>
      </w:pPr>
    </w:p>
    <w:p w14:paraId="1AB2B1CF" w14:textId="77777777" w:rsidR="005065C7" w:rsidRDefault="005065C7">
      <w:pPr>
        <w:spacing w:line="570" w:lineRule="exact"/>
        <w:rPr>
          <w:rFonts w:ascii="方正黑体_GBK" w:eastAsia="方正黑体_GBK" w:hAnsi="方正黑体_GBK" w:cs="方正黑体_GBK" w:hint="eastAsia"/>
          <w:spacing w:val="-12"/>
          <w:sz w:val="32"/>
          <w:szCs w:val="32"/>
          <w:lang w:eastAsia="zh-CN"/>
        </w:rPr>
      </w:pPr>
    </w:p>
    <w:tbl>
      <w:tblPr>
        <w:tblpPr w:vertAnchor="page" w:horzAnchor="page" w:tblpX="1687" w:tblpY="14139"/>
        <w:tblOverlap w:val="never"/>
        <w:tblW w:w="0" w:type="auto"/>
        <w:tblBorders>
          <w:top w:val="single" w:sz="8" w:space="0" w:color="auto"/>
          <w:bottom w:val="single" w:sz="8" w:space="0" w:color="auto"/>
          <w:insideH w:val="single" w:sz="8" w:space="0" w:color="auto"/>
          <w:insideV w:val="single" w:sz="8" w:space="0" w:color="auto"/>
        </w:tblBorders>
        <w:tblLook w:val="04A0" w:firstRow="1" w:lastRow="0" w:firstColumn="1" w:lastColumn="0" w:noHBand="0" w:noVBand="1"/>
      </w:tblPr>
      <w:tblGrid>
        <w:gridCol w:w="8845"/>
      </w:tblGrid>
      <w:tr w:rsidR="005065C7" w14:paraId="6D6040D5" w14:textId="77777777">
        <w:trPr>
          <w:trHeight w:val="610"/>
        </w:trPr>
        <w:tc>
          <w:tcPr>
            <w:tcW w:w="8845" w:type="dxa"/>
            <w:vAlign w:val="center"/>
          </w:tcPr>
          <w:p w14:paraId="545C20B9" w14:textId="6A0FBD87" w:rsidR="005065C7" w:rsidRDefault="00000000">
            <w:pPr>
              <w:spacing w:after="0"/>
              <w:ind w:firstLineChars="100" w:firstLine="280"/>
              <w:jc w:val="both"/>
              <w:rPr>
                <w:rFonts w:ascii="宋体"/>
                <w:sz w:val="32"/>
                <w:szCs w:val="32"/>
                <w:lang w:eastAsia="zh-CN"/>
              </w:rPr>
            </w:pPr>
            <w:r>
              <w:rPr>
                <w:rFonts w:ascii="宋体" w:eastAsia="方正仿宋简体" w:hAnsi="宋体" w:hint="eastAsia"/>
                <w:bCs/>
                <w:sz w:val="28"/>
                <w:szCs w:val="28"/>
                <w:lang w:eastAsia="zh-CN"/>
              </w:rPr>
              <w:t>唐山市科学技术协会办公室</w:t>
            </w:r>
            <w:r>
              <w:rPr>
                <w:rFonts w:ascii="宋体" w:eastAsia="方正仿宋简体" w:hAnsi="宋体"/>
                <w:bCs/>
                <w:sz w:val="28"/>
                <w:szCs w:val="28"/>
                <w:lang w:eastAsia="zh-CN"/>
              </w:rPr>
              <w:t xml:space="preserve">      </w:t>
            </w:r>
            <w:r>
              <w:rPr>
                <w:rFonts w:ascii="宋体" w:eastAsia="方正仿宋简体" w:hAnsi="宋体" w:hint="eastAsia"/>
                <w:bCs/>
                <w:sz w:val="28"/>
                <w:szCs w:val="28"/>
                <w:lang w:eastAsia="zh-CN"/>
              </w:rPr>
              <w:t xml:space="preserve">　</w:t>
            </w:r>
            <w:r>
              <w:rPr>
                <w:rFonts w:ascii="宋体" w:eastAsia="方正仿宋简体" w:hAnsi="宋体"/>
                <w:bCs/>
                <w:sz w:val="28"/>
                <w:szCs w:val="28"/>
                <w:lang w:eastAsia="zh-CN"/>
              </w:rPr>
              <w:t xml:space="preserve">    </w:t>
            </w:r>
            <w:r>
              <w:rPr>
                <w:rFonts w:ascii="宋体" w:eastAsia="方正仿宋简体" w:hAnsi="宋体" w:hint="eastAsia"/>
                <w:bCs/>
                <w:sz w:val="28"/>
                <w:szCs w:val="28"/>
                <w:lang w:eastAsia="zh-CN"/>
              </w:rPr>
              <w:t xml:space="preserve">  </w:t>
            </w:r>
            <w:r>
              <w:rPr>
                <w:rFonts w:ascii="宋体" w:eastAsia="方正仿宋简体" w:hAnsi="宋体"/>
                <w:bCs/>
                <w:sz w:val="28"/>
                <w:szCs w:val="28"/>
                <w:lang w:val="en" w:eastAsia="zh-CN"/>
              </w:rPr>
              <w:t xml:space="preserve">   </w:t>
            </w:r>
            <w:r>
              <w:rPr>
                <w:rFonts w:asciiTheme="minorEastAsia" w:eastAsiaTheme="minorEastAsia" w:hAnsiTheme="minorEastAsia" w:cstheme="minorEastAsia" w:hint="eastAsia"/>
                <w:bCs/>
                <w:sz w:val="28"/>
                <w:szCs w:val="28"/>
                <w:lang w:eastAsia="zh-CN"/>
              </w:rPr>
              <w:t>2026</w:t>
            </w:r>
            <w:r>
              <w:rPr>
                <w:rFonts w:ascii="宋体" w:eastAsia="方正仿宋简体" w:hAnsi="宋体" w:hint="eastAsia"/>
                <w:bCs/>
                <w:sz w:val="28"/>
                <w:szCs w:val="28"/>
                <w:lang w:eastAsia="zh-CN"/>
              </w:rPr>
              <w:t>年</w:t>
            </w:r>
            <w:r>
              <w:rPr>
                <w:rFonts w:asciiTheme="minorEastAsia" w:eastAsiaTheme="minorEastAsia" w:hAnsiTheme="minorEastAsia" w:cstheme="minorEastAsia" w:hint="eastAsia"/>
                <w:bCs/>
                <w:sz w:val="28"/>
                <w:szCs w:val="28"/>
                <w:lang w:eastAsia="zh-CN"/>
              </w:rPr>
              <w:t>6</w:t>
            </w:r>
            <w:r>
              <w:rPr>
                <w:rFonts w:ascii="宋体" w:eastAsia="方正仿宋简体" w:hAnsi="宋体" w:hint="eastAsia"/>
                <w:bCs/>
                <w:sz w:val="28"/>
                <w:szCs w:val="28"/>
                <w:lang w:eastAsia="zh-CN"/>
              </w:rPr>
              <w:t>月</w:t>
            </w:r>
            <w:r>
              <w:rPr>
                <w:rFonts w:asciiTheme="minorEastAsia" w:eastAsiaTheme="minorEastAsia" w:hAnsiTheme="minorEastAsia" w:cstheme="minorEastAsia" w:hint="eastAsia"/>
                <w:bCs/>
                <w:sz w:val="28"/>
                <w:szCs w:val="28"/>
                <w:lang w:eastAsia="zh-CN"/>
              </w:rPr>
              <w:t>1</w:t>
            </w:r>
            <w:r>
              <w:rPr>
                <w:rFonts w:asciiTheme="minorEastAsia" w:eastAsiaTheme="minorEastAsia" w:hAnsiTheme="minorEastAsia" w:cstheme="minorEastAsia" w:hint="eastAsia"/>
                <w:bCs/>
                <w:sz w:val="28"/>
                <w:szCs w:val="28"/>
                <w:lang w:val="en" w:eastAsia="zh-CN"/>
              </w:rPr>
              <w:t>5</w:t>
            </w:r>
            <w:r>
              <w:rPr>
                <w:rFonts w:ascii="宋体" w:eastAsia="方正仿宋简体" w:hAnsi="宋体" w:hint="eastAsia"/>
                <w:bCs/>
                <w:sz w:val="28"/>
                <w:szCs w:val="28"/>
                <w:lang w:eastAsia="zh-CN"/>
              </w:rPr>
              <w:t>日印发</w:t>
            </w:r>
          </w:p>
        </w:tc>
      </w:tr>
    </w:tbl>
    <w:p w14:paraId="20A40D3D" w14:textId="77777777" w:rsidR="005065C7" w:rsidRDefault="005065C7">
      <w:pPr>
        <w:spacing w:line="570" w:lineRule="exact"/>
        <w:rPr>
          <w:rFonts w:ascii="方正黑体_GBK" w:eastAsia="方正黑体_GBK" w:hAnsi="方正黑体_GBK" w:cs="方正黑体_GBK" w:hint="eastAsia"/>
          <w:spacing w:val="-12"/>
          <w:sz w:val="32"/>
          <w:szCs w:val="32"/>
          <w:lang w:eastAsia="zh-CN"/>
        </w:rPr>
        <w:sectPr w:rsidR="005065C7" w:rsidSect="00F02F3C">
          <w:footerReference w:type="default" r:id="rId9"/>
          <w:pgSz w:w="11900" w:h="16820"/>
          <w:pgMar w:top="1429" w:right="1474" w:bottom="1985" w:left="1452" w:header="0" w:footer="1701" w:gutter="0"/>
          <w:cols w:space="720"/>
        </w:sectPr>
      </w:pPr>
    </w:p>
    <w:p w14:paraId="509C9954" w14:textId="77777777" w:rsidR="005065C7" w:rsidRDefault="00000000">
      <w:pPr>
        <w:spacing w:line="570" w:lineRule="exact"/>
        <w:rPr>
          <w:rFonts w:ascii="方正黑体_GBK" w:eastAsia="方正黑体_GBK" w:hAnsi="方正黑体_GBK" w:cs="方正黑体_GBK" w:hint="eastAsia"/>
          <w:spacing w:val="-12"/>
          <w:sz w:val="32"/>
          <w:szCs w:val="32"/>
          <w:lang w:val="en" w:eastAsia="zh-CN"/>
        </w:rPr>
      </w:pPr>
      <w:r>
        <w:rPr>
          <w:rFonts w:ascii="方正黑体_GBK" w:eastAsia="方正黑体_GBK" w:hAnsi="方正黑体_GBK" w:cs="方正黑体_GBK" w:hint="eastAsia"/>
          <w:spacing w:val="-12"/>
          <w:sz w:val="32"/>
          <w:szCs w:val="32"/>
          <w:lang w:eastAsia="zh-CN"/>
        </w:rPr>
        <w:lastRenderedPageBreak/>
        <w:t>附件</w:t>
      </w:r>
      <w:r>
        <w:rPr>
          <w:rFonts w:asciiTheme="minorEastAsia" w:eastAsiaTheme="minorEastAsia" w:hAnsiTheme="minorEastAsia" w:cstheme="minorEastAsia" w:hint="eastAsia"/>
          <w:spacing w:val="-12"/>
          <w:sz w:val="32"/>
          <w:szCs w:val="32"/>
          <w:lang w:val="en" w:eastAsia="zh-CN"/>
        </w:rPr>
        <w:t>1</w:t>
      </w:r>
    </w:p>
    <w:p w14:paraId="22B2FFE3" w14:textId="77777777" w:rsidR="005065C7" w:rsidRDefault="00000000">
      <w:pPr>
        <w:spacing w:line="570" w:lineRule="exact"/>
        <w:jc w:val="center"/>
        <w:rPr>
          <w:rFonts w:ascii="宋体" w:eastAsia="方正小标宋简体" w:hAnsi="宋体" w:hint="eastAsia"/>
          <w:spacing w:val="-12"/>
          <w:sz w:val="36"/>
          <w:szCs w:val="36"/>
          <w:lang w:eastAsia="zh-CN"/>
        </w:rPr>
      </w:pPr>
      <w:r>
        <w:rPr>
          <w:rFonts w:asciiTheme="minorEastAsia" w:eastAsiaTheme="minorEastAsia" w:hAnsiTheme="minorEastAsia" w:cstheme="minorEastAsia" w:hint="eastAsia"/>
          <w:spacing w:val="-12"/>
          <w:sz w:val="36"/>
          <w:szCs w:val="36"/>
          <w:lang w:eastAsia="zh-CN"/>
        </w:rPr>
        <w:t>2026</w:t>
      </w:r>
      <w:r>
        <w:rPr>
          <w:rFonts w:ascii="宋体" w:eastAsia="方正小标宋简体" w:hAnsi="宋体" w:hint="eastAsia"/>
          <w:spacing w:val="-12"/>
          <w:sz w:val="36"/>
          <w:szCs w:val="36"/>
          <w:lang w:eastAsia="zh-CN"/>
        </w:rPr>
        <w:t>年度唐山市无人机足球公开赛参赛队信息表</w:t>
      </w:r>
    </w:p>
    <w:tbl>
      <w:tblPr>
        <w:tblpPr w:leftFromText="180" w:rightFromText="180" w:vertAnchor="text" w:horzAnchor="margin" w:tblpXSpec="center" w:tblpY="314"/>
        <w:tblOverlap w:val="never"/>
        <w:tblW w:w="9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382"/>
        <w:gridCol w:w="890"/>
        <w:gridCol w:w="2176"/>
        <w:gridCol w:w="111"/>
        <w:gridCol w:w="1381"/>
        <w:gridCol w:w="180"/>
        <w:gridCol w:w="1260"/>
        <w:gridCol w:w="1980"/>
      </w:tblGrid>
      <w:tr w:rsidR="005065C7" w14:paraId="0EB7AA15" w14:textId="77777777">
        <w:trPr>
          <w:trHeight w:val="1395"/>
          <w:jc w:val="center"/>
        </w:trPr>
        <w:tc>
          <w:tcPr>
            <w:tcW w:w="1850" w:type="dxa"/>
            <w:gridSpan w:val="2"/>
            <w:vAlign w:val="center"/>
          </w:tcPr>
          <w:p w14:paraId="480F6F2C" w14:textId="77777777" w:rsidR="005065C7" w:rsidRDefault="00000000">
            <w:pPr>
              <w:spacing w:line="240" w:lineRule="exact"/>
              <w:jc w:val="center"/>
              <w:rPr>
                <w:rFonts w:ascii="宋体" w:eastAsia="仿宋_GB2312" w:hAnsi="宋体" w:hint="eastAsia"/>
                <w:sz w:val="24"/>
                <w:lang w:eastAsia="zh-CN"/>
              </w:rPr>
            </w:pPr>
            <w:r>
              <w:rPr>
                <w:rFonts w:ascii="宋体" w:eastAsia="仿宋_GB2312" w:hAnsi="宋体" w:hint="eastAsia"/>
                <w:sz w:val="24"/>
                <w:lang w:eastAsia="zh-CN"/>
              </w:rPr>
              <w:t>所在县（市）区或市直学校</w:t>
            </w:r>
          </w:p>
        </w:tc>
        <w:tc>
          <w:tcPr>
            <w:tcW w:w="3177" w:type="dxa"/>
            <w:gridSpan w:val="3"/>
            <w:vAlign w:val="center"/>
          </w:tcPr>
          <w:p w14:paraId="1328BE4F" w14:textId="77777777" w:rsidR="005065C7" w:rsidRDefault="005065C7">
            <w:pPr>
              <w:spacing w:line="240" w:lineRule="exact"/>
              <w:ind w:left="480" w:hangingChars="200" w:hanging="480"/>
              <w:rPr>
                <w:rFonts w:ascii="宋体" w:eastAsia="仿宋_GB2312" w:hAnsi="宋体" w:hint="eastAsia"/>
                <w:sz w:val="24"/>
                <w:lang w:eastAsia="zh-CN"/>
              </w:rPr>
            </w:pPr>
          </w:p>
        </w:tc>
        <w:tc>
          <w:tcPr>
            <w:tcW w:w="1381" w:type="dxa"/>
            <w:vAlign w:val="center"/>
          </w:tcPr>
          <w:p w14:paraId="1D198F94" w14:textId="77777777" w:rsidR="005065C7" w:rsidRDefault="00000000">
            <w:pPr>
              <w:spacing w:line="240" w:lineRule="exact"/>
              <w:ind w:left="480" w:hangingChars="200" w:hanging="480"/>
              <w:jc w:val="center"/>
              <w:rPr>
                <w:rFonts w:ascii="宋体" w:eastAsia="仿宋_GB2312" w:hAnsi="宋体" w:hint="eastAsia"/>
                <w:sz w:val="24"/>
              </w:rPr>
            </w:pPr>
            <w:proofErr w:type="spellStart"/>
            <w:r>
              <w:rPr>
                <w:rFonts w:ascii="宋体" w:eastAsia="仿宋_GB2312" w:hAnsi="宋体" w:hint="eastAsia"/>
                <w:sz w:val="24"/>
              </w:rPr>
              <w:t>参赛队名</w:t>
            </w:r>
            <w:proofErr w:type="spellEnd"/>
          </w:p>
        </w:tc>
        <w:tc>
          <w:tcPr>
            <w:tcW w:w="3420" w:type="dxa"/>
            <w:gridSpan w:val="3"/>
            <w:vAlign w:val="center"/>
          </w:tcPr>
          <w:p w14:paraId="78A5E10D" w14:textId="77777777" w:rsidR="005065C7" w:rsidRDefault="005065C7">
            <w:pPr>
              <w:spacing w:line="240" w:lineRule="exact"/>
              <w:ind w:left="480" w:hangingChars="200" w:hanging="480"/>
              <w:rPr>
                <w:rFonts w:ascii="宋体" w:eastAsia="仿宋_GB2312" w:hAnsi="宋体" w:hint="eastAsia"/>
                <w:sz w:val="24"/>
              </w:rPr>
            </w:pPr>
          </w:p>
        </w:tc>
      </w:tr>
      <w:tr w:rsidR="005065C7" w14:paraId="2A91CD4E" w14:textId="77777777">
        <w:trPr>
          <w:trHeight w:val="1555"/>
          <w:jc w:val="center"/>
        </w:trPr>
        <w:tc>
          <w:tcPr>
            <w:tcW w:w="1850" w:type="dxa"/>
            <w:gridSpan w:val="2"/>
            <w:vAlign w:val="center"/>
          </w:tcPr>
          <w:p w14:paraId="3704B2EF" w14:textId="77777777" w:rsidR="005065C7" w:rsidRDefault="00000000">
            <w:pPr>
              <w:jc w:val="center"/>
              <w:rPr>
                <w:rFonts w:ascii="宋体" w:eastAsia="仿宋_GB2312" w:hAnsi="宋体" w:hint="eastAsia"/>
                <w:sz w:val="24"/>
              </w:rPr>
            </w:pPr>
            <w:proofErr w:type="spellStart"/>
            <w:r>
              <w:rPr>
                <w:rFonts w:ascii="宋体" w:eastAsia="仿宋_GB2312" w:hAnsi="宋体" w:hint="eastAsia"/>
                <w:sz w:val="24"/>
              </w:rPr>
              <w:t>参加项目</w:t>
            </w:r>
            <w:proofErr w:type="spellEnd"/>
          </w:p>
        </w:tc>
        <w:tc>
          <w:tcPr>
            <w:tcW w:w="7978" w:type="dxa"/>
            <w:gridSpan w:val="7"/>
            <w:vAlign w:val="center"/>
          </w:tcPr>
          <w:p w14:paraId="4A51435B" w14:textId="6B9D952F" w:rsidR="005065C7" w:rsidRDefault="00000000">
            <w:pPr>
              <w:spacing w:line="500" w:lineRule="atLeast"/>
              <w:rPr>
                <w:rFonts w:ascii="宋体" w:eastAsia="仿宋_GB2312" w:hAnsi="宋体" w:hint="eastAsia"/>
                <w:bCs/>
                <w:sz w:val="24"/>
              </w:rPr>
            </w:pPr>
            <w:r>
              <w:rPr>
                <w:rFonts w:asciiTheme="minorEastAsia" w:eastAsiaTheme="minorEastAsia" w:hAnsiTheme="minorEastAsia" w:cstheme="minorEastAsia" w:hint="eastAsia"/>
                <w:bCs/>
                <w:sz w:val="24"/>
              </w:rPr>
              <w:t>F9A</w:t>
            </w:r>
            <w:r>
              <w:rPr>
                <w:rFonts w:ascii="宋体" w:eastAsia="仿宋_GB2312" w:hAnsi="宋体" w:hint="eastAsia"/>
                <w:bCs/>
                <w:sz w:val="24"/>
              </w:rPr>
              <w:t>-</w:t>
            </w:r>
            <w:r>
              <w:rPr>
                <w:rFonts w:asciiTheme="minorEastAsia" w:eastAsiaTheme="minorEastAsia" w:hAnsiTheme="minorEastAsia" w:cstheme="minorEastAsia" w:hint="eastAsia"/>
                <w:bCs/>
                <w:sz w:val="24"/>
              </w:rPr>
              <w:t>A</w:t>
            </w:r>
            <w:r>
              <w:rPr>
                <w:rFonts w:ascii="宋体" w:eastAsia="仿宋_GB2312" w:hAnsi="宋体" w:hint="eastAsia"/>
                <w:bCs/>
                <w:sz w:val="24"/>
              </w:rPr>
              <w:t>□</w:t>
            </w:r>
            <w:r>
              <w:rPr>
                <w:rFonts w:ascii="宋体" w:eastAsia="仿宋_GB2312" w:hAnsi="宋体" w:hint="eastAsia"/>
                <w:bCs/>
                <w:sz w:val="24"/>
              </w:rPr>
              <w:t xml:space="preserve"> </w:t>
            </w:r>
            <w:r>
              <w:rPr>
                <w:rFonts w:ascii="宋体" w:eastAsia="仿宋_GB2312" w:hAnsi="宋体" w:hint="eastAsia"/>
                <w:bCs/>
                <w:sz w:val="24"/>
                <w:lang w:eastAsia="zh-CN"/>
              </w:rPr>
              <w:t xml:space="preserve"> </w:t>
            </w:r>
            <w:r>
              <w:rPr>
                <w:rFonts w:ascii="宋体" w:eastAsia="仿宋_GB2312" w:hAnsi="宋体"/>
                <w:bCs/>
                <w:sz w:val="24"/>
                <w:lang w:val="en" w:eastAsia="zh-CN"/>
              </w:rPr>
              <w:t xml:space="preserve">              </w:t>
            </w:r>
            <w:r>
              <w:rPr>
                <w:rFonts w:asciiTheme="minorEastAsia" w:eastAsiaTheme="minorEastAsia" w:hAnsiTheme="minorEastAsia" w:cstheme="minorEastAsia" w:hint="eastAsia"/>
                <w:bCs/>
                <w:sz w:val="24"/>
                <w:lang w:eastAsia="zh-CN"/>
              </w:rPr>
              <w:t>F9A</w:t>
            </w:r>
            <w:r>
              <w:rPr>
                <w:rFonts w:ascii="宋体" w:eastAsia="仿宋_GB2312" w:hAnsi="宋体" w:hint="eastAsia"/>
                <w:bCs/>
                <w:sz w:val="24"/>
                <w:lang w:eastAsia="zh-CN"/>
              </w:rPr>
              <w:t>-</w:t>
            </w:r>
            <w:r>
              <w:rPr>
                <w:rFonts w:asciiTheme="minorEastAsia" w:eastAsiaTheme="minorEastAsia" w:hAnsiTheme="minorEastAsia" w:cstheme="minorEastAsia" w:hint="eastAsia"/>
                <w:bCs/>
                <w:sz w:val="24"/>
                <w:lang w:eastAsia="zh-CN"/>
              </w:rPr>
              <w:t>B1</w:t>
            </w:r>
            <w:r>
              <w:rPr>
                <w:rFonts w:ascii="宋体" w:eastAsia="仿宋_GB2312" w:hAnsi="宋体" w:hint="eastAsia"/>
                <w:bCs/>
                <w:sz w:val="24"/>
              </w:rPr>
              <w:t>□</w:t>
            </w:r>
            <w:r>
              <w:rPr>
                <w:rFonts w:ascii="宋体" w:eastAsia="微软雅黑" w:hAnsi="宋体" w:hint="eastAsia"/>
                <w:bCs/>
                <w:sz w:val="24"/>
              </w:rPr>
              <w:t xml:space="preserve">   </w:t>
            </w:r>
            <w:r>
              <w:rPr>
                <w:rFonts w:ascii="宋体" w:eastAsia="微软雅黑" w:hAnsi="宋体"/>
                <w:bCs/>
                <w:sz w:val="24"/>
                <w:lang w:val="en"/>
              </w:rPr>
              <w:t xml:space="preserve">           </w:t>
            </w:r>
            <w:r>
              <w:rPr>
                <w:rFonts w:asciiTheme="minorEastAsia" w:eastAsiaTheme="minorEastAsia" w:hAnsiTheme="minorEastAsia" w:cstheme="minorEastAsia" w:hint="eastAsia"/>
                <w:bCs/>
                <w:sz w:val="24"/>
              </w:rPr>
              <w:t>F9A</w:t>
            </w:r>
            <w:r>
              <w:rPr>
                <w:rFonts w:ascii="宋体" w:eastAsia="微软雅黑" w:hAnsi="宋体" w:hint="eastAsia"/>
                <w:bCs/>
                <w:sz w:val="24"/>
              </w:rPr>
              <w:t>-</w:t>
            </w:r>
            <w:r>
              <w:rPr>
                <w:rFonts w:asciiTheme="minorEastAsia" w:eastAsiaTheme="minorEastAsia" w:hAnsiTheme="minorEastAsia" w:cstheme="minorEastAsia" w:hint="eastAsia"/>
                <w:bCs/>
                <w:sz w:val="24"/>
              </w:rPr>
              <w:t>B2</w:t>
            </w:r>
            <w:r>
              <w:rPr>
                <w:rFonts w:ascii="宋体" w:eastAsia="仿宋_GB2312" w:hAnsi="宋体" w:hint="eastAsia"/>
                <w:bCs/>
                <w:sz w:val="24"/>
              </w:rPr>
              <w:t>□</w:t>
            </w:r>
            <w:r>
              <w:rPr>
                <w:rFonts w:ascii="宋体" w:eastAsia="仿宋_GB2312" w:hAnsi="宋体" w:hint="eastAsia"/>
                <w:bCs/>
                <w:sz w:val="24"/>
              </w:rPr>
              <w:t xml:space="preserve">   </w:t>
            </w:r>
          </w:p>
        </w:tc>
      </w:tr>
      <w:tr w:rsidR="005065C7" w14:paraId="64E87D3F" w14:textId="77777777">
        <w:trPr>
          <w:trHeight w:val="738"/>
          <w:jc w:val="center"/>
        </w:trPr>
        <w:tc>
          <w:tcPr>
            <w:tcW w:w="1850" w:type="dxa"/>
            <w:gridSpan w:val="2"/>
            <w:vAlign w:val="center"/>
          </w:tcPr>
          <w:p w14:paraId="367DFB9C" w14:textId="77777777" w:rsidR="005065C7" w:rsidRDefault="00000000">
            <w:pPr>
              <w:jc w:val="center"/>
              <w:rPr>
                <w:rFonts w:ascii="宋体" w:eastAsia="仿宋_GB2312" w:hAnsi="宋体" w:hint="eastAsia"/>
                <w:sz w:val="24"/>
              </w:rPr>
            </w:pPr>
            <w:proofErr w:type="spellStart"/>
            <w:r>
              <w:rPr>
                <w:rFonts w:ascii="宋体" w:eastAsia="仿宋_GB2312" w:hAnsi="宋体" w:hint="eastAsia"/>
                <w:sz w:val="24"/>
              </w:rPr>
              <w:t>组别</w:t>
            </w:r>
            <w:proofErr w:type="spellEnd"/>
          </w:p>
        </w:tc>
        <w:tc>
          <w:tcPr>
            <w:tcW w:w="7978" w:type="dxa"/>
            <w:gridSpan w:val="7"/>
            <w:vAlign w:val="center"/>
          </w:tcPr>
          <w:p w14:paraId="1A2A5416" w14:textId="77777777" w:rsidR="005065C7" w:rsidRDefault="00000000">
            <w:pPr>
              <w:spacing w:line="240" w:lineRule="atLeast"/>
              <w:ind w:left="480" w:hangingChars="200" w:hanging="480"/>
              <w:rPr>
                <w:rFonts w:ascii="宋体" w:eastAsia="仿宋_GB2312" w:hAnsi="宋体" w:hint="eastAsia"/>
                <w:bCs/>
                <w:sz w:val="24"/>
                <w:lang w:eastAsia="zh-CN"/>
              </w:rPr>
            </w:pPr>
            <w:r>
              <w:rPr>
                <w:rFonts w:ascii="宋体" w:eastAsia="仿宋_GB2312" w:hAnsi="宋体" w:hint="eastAsia"/>
                <w:bCs/>
                <w:sz w:val="24"/>
                <w:lang w:eastAsia="zh-CN"/>
              </w:rPr>
              <w:t>小低组□</w:t>
            </w:r>
            <w:r>
              <w:rPr>
                <w:rFonts w:ascii="宋体" w:eastAsia="仿宋_GB2312" w:hAnsi="宋体" w:hint="eastAsia"/>
                <w:bCs/>
                <w:sz w:val="24"/>
                <w:lang w:eastAsia="zh-CN"/>
              </w:rPr>
              <w:t xml:space="preserve">            </w:t>
            </w:r>
            <w:r>
              <w:rPr>
                <w:rFonts w:ascii="宋体" w:eastAsia="仿宋_GB2312" w:hAnsi="宋体" w:hint="eastAsia"/>
                <w:bCs/>
                <w:sz w:val="24"/>
                <w:lang w:eastAsia="zh-CN"/>
              </w:rPr>
              <w:t>小高组□</w:t>
            </w:r>
            <w:r>
              <w:rPr>
                <w:rFonts w:ascii="宋体" w:eastAsia="仿宋_GB2312" w:hAnsi="宋体" w:hint="eastAsia"/>
                <w:bCs/>
                <w:sz w:val="24"/>
                <w:lang w:eastAsia="zh-CN"/>
              </w:rPr>
              <w:t xml:space="preserve">         </w:t>
            </w:r>
            <w:r>
              <w:rPr>
                <w:rFonts w:ascii="宋体" w:eastAsia="仿宋_GB2312" w:hAnsi="宋体" w:hint="eastAsia"/>
                <w:bCs/>
                <w:sz w:val="24"/>
                <w:lang w:eastAsia="zh-CN"/>
              </w:rPr>
              <w:t>初中组□</w:t>
            </w:r>
            <w:r>
              <w:rPr>
                <w:rFonts w:ascii="宋体" w:eastAsia="微软雅黑" w:hAnsi="宋体" w:hint="eastAsia"/>
                <w:bCs/>
                <w:sz w:val="24"/>
                <w:lang w:eastAsia="zh-CN"/>
              </w:rPr>
              <w:t xml:space="preserve"> </w:t>
            </w:r>
          </w:p>
        </w:tc>
      </w:tr>
      <w:tr w:rsidR="005065C7" w14:paraId="04AF8D50" w14:textId="77777777">
        <w:trPr>
          <w:trHeight w:val="777"/>
          <w:jc w:val="center"/>
        </w:trPr>
        <w:tc>
          <w:tcPr>
            <w:tcW w:w="468" w:type="dxa"/>
            <w:vMerge w:val="restart"/>
            <w:vAlign w:val="center"/>
          </w:tcPr>
          <w:p w14:paraId="4619CF00" w14:textId="77777777" w:rsidR="005065C7" w:rsidRPr="00F02F3C" w:rsidRDefault="00000000">
            <w:pPr>
              <w:jc w:val="center"/>
              <w:rPr>
                <w:rFonts w:ascii="仿宋" w:eastAsia="仿宋" w:hAnsi="仿宋" w:hint="eastAsia"/>
                <w:sz w:val="24"/>
              </w:rPr>
            </w:pPr>
            <w:r w:rsidRPr="00F02F3C">
              <w:rPr>
                <w:rFonts w:ascii="仿宋" w:eastAsia="仿宋" w:hAnsi="仿宋" w:hint="eastAsia"/>
                <w:sz w:val="24"/>
              </w:rPr>
              <w:t>队</w:t>
            </w:r>
          </w:p>
          <w:p w14:paraId="6727092A" w14:textId="77777777" w:rsidR="005065C7" w:rsidRPr="00F02F3C" w:rsidRDefault="00000000">
            <w:pPr>
              <w:jc w:val="center"/>
              <w:rPr>
                <w:rFonts w:ascii="仿宋" w:eastAsia="仿宋" w:hAnsi="仿宋" w:hint="eastAsia"/>
                <w:sz w:val="24"/>
              </w:rPr>
            </w:pPr>
            <w:r w:rsidRPr="00F02F3C">
              <w:rPr>
                <w:rFonts w:ascii="仿宋" w:eastAsia="仿宋" w:hAnsi="仿宋" w:hint="eastAsia"/>
                <w:sz w:val="24"/>
              </w:rPr>
              <w:t>员</w:t>
            </w:r>
          </w:p>
          <w:p w14:paraId="5F978C1D" w14:textId="77777777" w:rsidR="005065C7" w:rsidRPr="00F02F3C" w:rsidRDefault="00000000">
            <w:pPr>
              <w:jc w:val="center"/>
              <w:rPr>
                <w:rFonts w:ascii="仿宋" w:eastAsia="仿宋" w:hAnsi="仿宋" w:hint="eastAsia"/>
                <w:sz w:val="24"/>
              </w:rPr>
            </w:pPr>
            <w:r w:rsidRPr="00F02F3C">
              <w:rPr>
                <w:rFonts w:ascii="仿宋" w:eastAsia="仿宋" w:hAnsi="仿宋" w:hint="eastAsia"/>
                <w:sz w:val="24"/>
              </w:rPr>
              <w:t>信</w:t>
            </w:r>
          </w:p>
          <w:p w14:paraId="53E7180A" w14:textId="77777777" w:rsidR="005065C7" w:rsidRPr="00F02F3C" w:rsidRDefault="00000000">
            <w:pPr>
              <w:jc w:val="center"/>
              <w:rPr>
                <w:rFonts w:ascii="仿宋" w:eastAsia="仿宋" w:hAnsi="仿宋" w:hint="eastAsia"/>
                <w:sz w:val="24"/>
              </w:rPr>
            </w:pPr>
            <w:r w:rsidRPr="00F02F3C">
              <w:rPr>
                <w:rFonts w:ascii="仿宋" w:eastAsia="仿宋" w:hAnsi="仿宋" w:hint="eastAsia"/>
                <w:sz w:val="24"/>
              </w:rPr>
              <w:t>息</w:t>
            </w:r>
          </w:p>
        </w:tc>
        <w:tc>
          <w:tcPr>
            <w:tcW w:w="1382" w:type="dxa"/>
            <w:vAlign w:val="center"/>
          </w:tcPr>
          <w:p w14:paraId="639219DD" w14:textId="77777777" w:rsidR="005065C7" w:rsidRDefault="00000000">
            <w:pPr>
              <w:jc w:val="center"/>
              <w:rPr>
                <w:rFonts w:ascii="宋体" w:eastAsia="仿宋_GB2312" w:hAnsi="宋体" w:hint="eastAsia"/>
                <w:sz w:val="24"/>
              </w:rPr>
            </w:pPr>
            <w:proofErr w:type="spellStart"/>
            <w:r>
              <w:rPr>
                <w:rFonts w:ascii="宋体" w:eastAsia="仿宋_GB2312" w:hAnsi="宋体" w:hint="eastAsia"/>
                <w:sz w:val="24"/>
              </w:rPr>
              <w:t>姓名</w:t>
            </w:r>
            <w:proofErr w:type="spellEnd"/>
          </w:p>
        </w:tc>
        <w:tc>
          <w:tcPr>
            <w:tcW w:w="890" w:type="dxa"/>
            <w:vAlign w:val="center"/>
          </w:tcPr>
          <w:p w14:paraId="76F71224" w14:textId="77777777" w:rsidR="005065C7" w:rsidRDefault="00000000">
            <w:pPr>
              <w:spacing w:line="240" w:lineRule="atLeast"/>
              <w:ind w:left="480" w:hangingChars="200" w:hanging="480"/>
              <w:jc w:val="center"/>
              <w:rPr>
                <w:rFonts w:ascii="宋体" w:eastAsia="仿宋_GB2312" w:hAnsi="宋体" w:hint="eastAsia"/>
                <w:bCs/>
                <w:sz w:val="24"/>
              </w:rPr>
            </w:pPr>
            <w:proofErr w:type="spellStart"/>
            <w:r>
              <w:rPr>
                <w:rFonts w:ascii="宋体" w:eastAsia="仿宋_GB2312" w:hAnsi="宋体" w:hint="eastAsia"/>
                <w:bCs/>
                <w:sz w:val="24"/>
              </w:rPr>
              <w:t>性别</w:t>
            </w:r>
            <w:proofErr w:type="spellEnd"/>
          </w:p>
        </w:tc>
        <w:tc>
          <w:tcPr>
            <w:tcW w:w="2176" w:type="dxa"/>
            <w:vAlign w:val="center"/>
          </w:tcPr>
          <w:p w14:paraId="7F7FEDA1" w14:textId="77777777" w:rsidR="005065C7" w:rsidRDefault="00000000">
            <w:pPr>
              <w:spacing w:line="240" w:lineRule="atLeast"/>
              <w:ind w:left="480" w:hangingChars="200" w:hanging="480"/>
              <w:jc w:val="center"/>
              <w:rPr>
                <w:rFonts w:ascii="宋体" w:eastAsia="仿宋_GB2312" w:hAnsi="宋体" w:hint="eastAsia"/>
                <w:bCs/>
                <w:sz w:val="24"/>
              </w:rPr>
            </w:pPr>
            <w:proofErr w:type="spellStart"/>
            <w:r>
              <w:rPr>
                <w:rFonts w:ascii="宋体" w:eastAsia="仿宋_GB2312" w:hAnsi="宋体" w:hint="eastAsia"/>
                <w:bCs/>
                <w:sz w:val="24"/>
              </w:rPr>
              <w:t>身份证号</w:t>
            </w:r>
            <w:proofErr w:type="spellEnd"/>
          </w:p>
        </w:tc>
        <w:tc>
          <w:tcPr>
            <w:tcW w:w="2932" w:type="dxa"/>
            <w:gridSpan w:val="4"/>
            <w:vAlign w:val="center"/>
          </w:tcPr>
          <w:p w14:paraId="69CC31BF" w14:textId="77777777" w:rsidR="005065C7" w:rsidRDefault="00000000">
            <w:pPr>
              <w:spacing w:line="240" w:lineRule="atLeast"/>
              <w:ind w:left="480" w:hangingChars="200" w:hanging="480"/>
              <w:jc w:val="center"/>
              <w:rPr>
                <w:rFonts w:ascii="宋体" w:eastAsia="仿宋_GB2312" w:hAnsi="宋体" w:hint="eastAsia"/>
                <w:bCs/>
                <w:sz w:val="24"/>
              </w:rPr>
            </w:pPr>
            <w:proofErr w:type="spellStart"/>
            <w:r>
              <w:rPr>
                <w:rFonts w:ascii="宋体" w:eastAsia="仿宋_GB2312" w:hAnsi="宋体" w:hint="eastAsia"/>
                <w:bCs/>
                <w:sz w:val="24"/>
              </w:rPr>
              <w:t>所在学校及年级</w:t>
            </w:r>
            <w:proofErr w:type="spellEnd"/>
          </w:p>
        </w:tc>
        <w:tc>
          <w:tcPr>
            <w:tcW w:w="1980" w:type="dxa"/>
            <w:vAlign w:val="center"/>
          </w:tcPr>
          <w:p w14:paraId="599D5AC1" w14:textId="77777777" w:rsidR="005065C7" w:rsidRDefault="00000000">
            <w:pPr>
              <w:spacing w:line="240" w:lineRule="atLeast"/>
              <w:ind w:left="480" w:hangingChars="200" w:hanging="480"/>
              <w:jc w:val="center"/>
              <w:rPr>
                <w:rFonts w:ascii="宋体" w:eastAsia="仿宋_GB2312" w:hAnsi="宋体" w:hint="eastAsia"/>
                <w:bCs/>
                <w:sz w:val="24"/>
              </w:rPr>
            </w:pPr>
            <w:proofErr w:type="spellStart"/>
            <w:r>
              <w:rPr>
                <w:rFonts w:ascii="宋体" w:eastAsia="仿宋_GB2312" w:hAnsi="宋体" w:hint="eastAsia"/>
                <w:bCs/>
                <w:sz w:val="24"/>
              </w:rPr>
              <w:t>联系电话</w:t>
            </w:r>
            <w:proofErr w:type="spellEnd"/>
          </w:p>
        </w:tc>
      </w:tr>
      <w:tr w:rsidR="005065C7" w14:paraId="00CCD383" w14:textId="77777777">
        <w:trPr>
          <w:trHeight w:hRule="exact" w:val="678"/>
          <w:jc w:val="center"/>
        </w:trPr>
        <w:tc>
          <w:tcPr>
            <w:tcW w:w="468" w:type="dxa"/>
            <w:vMerge/>
            <w:vAlign w:val="center"/>
          </w:tcPr>
          <w:p w14:paraId="5DCCD874" w14:textId="77777777" w:rsidR="005065C7" w:rsidRPr="00F02F3C" w:rsidRDefault="005065C7">
            <w:pPr>
              <w:jc w:val="center"/>
              <w:rPr>
                <w:rFonts w:ascii="仿宋" w:eastAsia="仿宋" w:hAnsi="仿宋" w:hint="eastAsia"/>
                <w:sz w:val="24"/>
              </w:rPr>
            </w:pPr>
          </w:p>
        </w:tc>
        <w:tc>
          <w:tcPr>
            <w:tcW w:w="1382" w:type="dxa"/>
            <w:vAlign w:val="center"/>
          </w:tcPr>
          <w:p w14:paraId="1698C24B" w14:textId="77777777" w:rsidR="005065C7" w:rsidRDefault="005065C7">
            <w:pPr>
              <w:jc w:val="center"/>
              <w:rPr>
                <w:rFonts w:ascii="宋体" w:eastAsia="仿宋_GB2312" w:hAnsi="宋体" w:hint="eastAsia"/>
                <w:sz w:val="24"/>
              </w:rPr>
            </w:pPr>
          </w:p>
        </w:tc>
        <w:tc>
          <w:tcPr>
            <w:tcW w:w="890" w:type="dxa"/>
            <w:vAlign w:val="center"/>
          </w:tcPr>
          <w:p w14:paraId="7D627D27" w14:textId="77777777" w:rsidR="005065C7" w:rsidRDefault="005065C7">
            <w:pPr>
              <w:spacing w:line="240" w:lineRule="atLeast"/>
              <w:ind w:left="480" w:hangingChars="200" w:hanging="480"/>
              <w:rPr>
                <w:rFonts w:ascii="宋体" w:eastAsia="仿宋_GB2312" w:hAnsi="宋体" w:hint="eastAsia"/>
                <w:bCs/>
                <w:sz w:val="24"/>
              </w:rPr>
            </w:pPr>
          </w:p>
        </w:tc>
        <w:tc>
          <w:tcPr>
            <w:tcW w:w="2176" w:type="dxa"/>
            <w:vAlign w:val="center"/>
          </w:tcPr>
          <w:p w14:paraId="46682D11" w14:textId="77777777" w:rsidR="005065C7" w:rsidRDefault="005065C7">
            <w:pPr>
              <w:spacing w:line="240" w:lineRule="atLeast"/>
              <w:ind w:left="480" w:hangingChars="200" w:hanging="480"/>
              <w:rPr>
                <w:rFonts w:ascii="宋体" w:eastAsia="仿宋_GB2312" w:hAnsi="宋体" w:hint="eastAsia"/>
                <w:bCs/>
                <w:sz w:val="24"/>
              </w:rPr>
            </w:pPr>
          </w:p>
        </w:tc>
        <w:tc>
          <w:tcPr>
            <w:tcW w:w="2932" w:type="dxa"/>
            <w:gridSpan w:val="4"/>
            <w:vAlign w:val="center"/>
          </w:tcPr>
          <w:p w14:paraId="2595AE3C" w14:textId="77777777" w:rsidR="005065C7" w:rsidRDefault="005065C7">
            <w:pPr>
              <w:spacing w:line="240" w:lineRule="atLeast"/>
              <w:ind w:left="480" w:hangingChars="200" w:hanging="480"/>
              <w:rPr>
                <w:rFonts w:ascii="宋体" w:eastAsia="仿宋_GB2312" w:hAnsi="宋体" w:hint="eastAsia"/>
                <w:bCs/>
                <w:sz w:val="24"/>
              </w:rPr>
            </w:pPr>
          </w:p>
        </w:tc>
        <w:tc>
          <w:tcPr>
            <w:tcW w:w="1980" w:type="dxa"/>
            <w:vAlign w:val="center"/>
          </w:tcPr>
          <w:p w14:paraId="7A49EB17" w14:textId="77777777" w:rsidR="005065C7" w:rsidRDefault="005065C7">
            <w:pPr>
              <w:spacing w:line="240" w:lineRule="atLeast"/>
              <w:ind w:left="480" w:hangingChars="200" w:hanging="480"/>
              <w:rPr>
                <w:rFonts w:ascii="宋体" w:eastAsia="仿宋_GB2312" w:hAnsi="宋体" w:hint="eastAsia"/>
                <w:bCs/>
                <w:sz w:val="24"/>
              </w:rPr>
            </w:pPr>
          </w:p>
        </w:tc>
      </w:tr>
      <w:tr w:rsidR="005065C7" w14:paraId="5EB586BF" w14:textId="77777777">
        <w:trPr>
          <w:trHeight w:hRule="exact" w:val="707"/>
          <w:jc w:val="center"/>
        </w:trPr>
        <w:tc>
          <w:tcPr>
            <w:tcW w:w="468" w:type="dxa"/>
            <w:vMerge/>
            <w:vAlign w:val="center"/>
          </w:tcPr>
          <w:p w14:paraId="4CDAE955" w14:textId="77777777" w:rsidR="005065C7" w:rsidRPr="00F02F3C" w:rsidRDefault="005065C7">
            <w:pPr>
              <w:jc w:val="center"/>
              <w:rPr>
                <w:rFonts w:ascii="仿宋" w:eastAsia="仿宋" w:hAnsi="仿宋" w:hint="eastAsia"/>
                <w:sz w:val="24"/>
              </w:rPr>
            </w:pPr>
          </w:p>
        </w:tc>
        <w:tc>
          <w:tcPr>
            <w:tcW w:w="1382" w:type="dxa"/>
            <w:vAlign w:val="center"/>
          </w:tcPr>
          <w:p w14:paraId="05364A2F" w14:textId="77777777" w:rsidR="005065C7" w:rsidRDefault="005065C7">
            <w:pPr>
              <w:jc w:val="center"/>
              <w:rPr>
                <w:rFonts w:ascii="宋体" w:eastAsia="仿宋_GB2312" w:hAnsi="宋体" w:hint="eastAsia"/>
                <w:sz w:val="24"/>
              </w:rPr>
            </w:pPr>
          </w:p>
        </w:tc>
        <w:tc>
          <w:tcPr>
            <w:tcW w:w="890" w:type="dxa"/>
            <w:vAlign w:val="center"/>
          </w:tcPr>
          <w:p w14:paraId="0EC8A606" w14:textId="77777777" w:rsidR="005065C7" w:rsidRDefault="005065C7">
            <w:pPr>
              <w:spacing w:line="240" w:lineRule="atLeast"/>
              <w:ind w:left="480" w:hangingChars="200" w:hanging="480"/>
              <w:rPr>
                <w:rFonts w:ascii="宋体" w:eastAsia="仿宋_GB2312" w:hAnsi="宋体" w:hint="eastAsia"/>
                <w:bCs/>
                <w:sz w:val="24"/>
              </w:rPr>
            </w:pPr>
          </w:p>
        </w:tc>
        <w:tc>
          <w:tcPr>
            <w:tcW w:w="2176" w:type="dxa"/>
            <w:vAlign w:val="center"/>
          </w:tcPr>
          <w:p w14:paraId="4295E974" w14:textId="77777777" w:rsidR="005065C7" w:rsidRDefault="005065C7">
            <w:pPr>
              <w:spacing w:line="240" w:lineRule="atLeast"/>
              <w:ind w:left="480" w:hangingChars="200" w:hanging="480"/>
              <w:rPr>
                <w:rFonts w:ascii="宋体" w:eastAsia="仿宋_GB2312" w:hAnsi="宋体" w:hint="eastAsia"/>
                <w:bCs/>
                <w:sz w:val="24"/>
              </w:rPr>
            </w:pPr>
          </w:p>
        </w:tc>
        <w:tc>
          <w:tcPr>
            <w:tcW w:w="2932" w:type="dxa"/>
            <w:gridSpan w:val="4"/>
            <w:vAlign w:val="center"/>
          </w:tcPr>
          <w:p w14:paraId="0C29E69A" w14:textId="77777777" w:rsidR="005065C7" w:rsidRDefault="005065C7">
            <w:pPr>
              <w:spacing w:line="240" w:lineRule="atLeast"/>
              <w:ind w:left="480" w:hangingChars="200" w:hanging="480"/>
              <w:rPr>
                <w:rFonts w:ascii="宋体" w:eastAsia="仿宋_GB2312" w:hAnsi="宋体" w:hint="eastAsia"/>
                <w:bCs/>
                <w:sz w:val="24"/>
              </w:rPr>
            </w:pPr>
          </w:p>
        </w:tc>
        <w:tc>
          <w:tcPr>
            <w:tcW w:w="1980" w:type="dxa"/>
            <w:vAlign w:val="center"/>
          </w:tcPr>
          <w:p w14:paraId="3E806528" w14:textId="77777777" w:rsidR="005065C7" w:rsidRDefault="005065C7">
            <w:pPr>
              <w:spacing w:line="240" w:lineRule="atLeast"/>
              <w:ind w:left="480" w:hangingChars="200" w:hanging="480"/>
              <w:rPr>
                <w:rFonts w:ascii="宋体" w:eastAsia="仿宋_GB2312" w:hAnsi="宋体" w:hint="eastAsia"/>
                <w:bCs/>
                <w:sz w:val="24"/>
              </w:rPr>
            </w:pPr>
          </w:p>
        </w:tc>
      </w:tr>
      <w:tr w:rsidR="005065C7" w14:paraId="58221DD4" w14:textId="77777777">
        <w:trPr>
          <w:trHeight w:hRule="exact" w:val="660"/>
          <w:jc w:val="center"/>
        </w:trPr>
        <w:tc>
          <w:tcPr>
            <w:tcW w:w="468" w:type="dxa"/>
            <w:vMerge/>
            <w:vAlign w:val="center"/>
          </w:tcPr>
          <w:p w14:paraId="74FF37B5" w14:textId="77777777" w:rsidR="005065C7" w:rsidRPr="00F02F3C" w:rsidRDefault="005065C7">
            <w:pPr>
              <w:jc w:val="center"/>
              <w:rPr>
                <w:rFonts w:ascii="仿宋" w:eastAsia="仿宋" w:hAnsi="仿宋" w:hint="eastAsia"/>
                <w:sz w:val="24"/>
              </w:rPr>
            </w:pPr>
          </w:p>
        </w:tc>
        <w:tc>
          <w:tcPr>
            <w:tcW w:w="1382" w:type="dxa"/>
            <w:vAlign w:val="center"/>
          </w:tcPr>
          <w:p w14:paraId="7E091149" w14:textId="77777777" w:rsidR="005065C7" w:rsidRDefault="005065C7">
            <w:pPr>
              <w:jc w:val="center"/>
              <w:rPr>
                <w:rFonts w:ascii="宋体" w:eastAsia="仿宋_GB2312" w:hAnsi="宋体" w:hint="eastAsia"/>
                <w:sz w:val="24"/>
              </w:rPr>
            </w:pPr>
          </w:p>
        </w:tc>
        <w:tc>
          <w:tcPr>
            <w:tcW w:w="890" w:type="dxa"/>
            <w:vAlign w:val="center"/>
          </w:tcPr>
          <w:p w14:paraId="3CE92B82" w14:textId="77777777" w:rsidR="005065C7" w:rsidRDefault="005065C7">
            <w:pPr>
              <w:spacing w:line="240" w:lineRule="atLeast"/>
              <w:ind w:left="480" w:hangingChars="200" w:hanging="480"/>
              <w:rPr>
                <w:rFonts w:ascii="宋体" w:eastAsia="仿宋_GB2312" w:hAnsi="宋体" w:hint="eastAsia"/>
                <w:bCs/>
                <w:sz w:val="24"/>
              </w:rPr>
            </w:pPr>
          </w:p>
        </w:tc>
        <w:tc>
          <w:tcPr>
            <w:tcW w:w="2176" w:type="dxa"/>
            <w:vAlign w:val="center"/>
          </w:tcPr>
          <w:p w14:paraId="5836FC28" w14:textId="77777777" w:rsidR="005065C7" w:rsidRDefault="005065C7">
            <w:pPr>
              <w:spacing w:line="240" w:lineRule="atLeast"/>
              <w:ind w:left="480" w:hangingChars="200" w:hanging="480"/>
              <w:rPr>
                <w:rFonts w:ascii="宋体" w:eastAsia="仿宋_GB2312" w:hAnsi="宋体" w:hint="eastAsia"/>
                <w:bCs/>
                <w:sz w:val="24"/>
              </w:rPr>
            </w:pPr>
          </w:p>
        </w:tc>
        <w:tc>
          <w:tcPr>
            <w:tcW w:w="2932" w:type="dxa"/>
            <w:gridSpan w:val="4"/>
            <w:vAlign w:val="center"/>
          </w:tcPr>
          <w:p w14:paraId="507473E1" w14:textId="77777777" w:rsidR="005065C7" w:rsidRDefault="005065C7">
            <w:pPr>
              <w:spacing w:line="240" w:lineRule="atLeast"/>
              <w:ind w:left="480" w:hangingChars="200" w:hanging="480"/>
              <w:rPr>
                <w:rFonts w:ascii="宋体" w:eastAsia="仿宋_GB2312" w:hAnsi="宋体" w:hint="eastAsia"/>
                <w:bCs/>
                <w:sz w:val="24"/>
              </w:rPr>
            </w:pPr>
          </w:p>
        </w:tc>
        <w:tc>
          <w:tcPr>
            <w:tcW w:w="1980" w:type="dxa"/>
            <w:vAlign w:val="center"/>
          </w:tcPr>
          <w:p w14:paraId="1E8E676A" w14:textId="77777777" w:rsidR="005065C7" w:rsidRDefault="005065C7">
            <w:pPr>
              <w:spacing w:line="240" w:lineRule="atLeast"/>
              <w:ind w:left="480" w:hangingChars="200" w:hanging="480"/>
              <w:rPr>
                <w:rFonts w:ascii="宋体" w:eastAsia="仿宋_GB2312" w:hAnsi="宋体" w:hint="eastAsia"/>
                <w:bCs/>
                <w:sz w:val="24"/>
              </w:rPr>
            </w:pPr>
          </w:p>
        </w:tc>
      </w:tr>
      <w:tr w:rsidR="005065C7" w14:paraId="4F9DF56B" w14:textId="77777777">
        <w:trPr>
          <w:trHeight w:hRule="exact" w:val="660"/>
          <w:jc w:val="center"/>
        </w:trPr>
        <w:tc>
          <w:tcPr>
            <w:tcW w:w="468" w:type="dxa"/>
            <w:vMerge/>
            <w:vAlign w:val="center"/>
          </w:tcPr>
          <w:p w14:paraId="2FDF436E" w14:textId="77777777" w:rsidR="005065C7" w:rsidRPr="00F02F3C" w:rsidRDefault="005065C7">
            <w:pPr>
              <w:jc w:val="center"/>
              <w:rPr>
                <w:rFonts w:ascii="仿宋" w:eastAsia="仿宋" w:hAnsi="仿宋" w:hint="eastAsia"/>
                <w:sz w:val="24"/>
              </w:rPr>
            </w:pPr>
          </w:p>
        </w:tc>
        <w:tc>
          <w:tcPr>
            <w:tcW w:w="1382" w:type="dxa"/>
            <w:vAlign w:val="center"/>
          </w:tcPr>
          <w:p w14:paraId="232A9EA4" w14:textId="77777777" w:rsidR="005065C7" w:rsidRDefault="005065C7">
            <w:pPr>
              <w:jc w:val="center"/>
              <w:rPr>
                <w:rFonts w:ascii="宋体" w:eastAsia="仿宋_GB2312" w:hAnsi="宋体" w:hint="eastAsia"/>
                <w:sz w:val="24"/>
              </w:rPr>
            </w:pPr>
          </w:p>
        </w:tc>
        <w:tc>
          <w:tcPr>
            <w:tcW w:w="890" w:type="dxa"/>
            <w:vAlign w:val="center"/>
          </w:tcPr>
          <w:p w14:paraId="3514BE97" w14:textId="77777777" w:rsidR="005065C7" w:rsidRDefault="005065C7">
            <w:pPr>
              <w:spacing w:line="240" w:lineRule="atLeast"/>
              <w:ind w:left="480" w:hangingChars="200" w:hanging="480"/>
              <w:rPr>
                <w:rFonts w:ascii="宋体" w:eastAsia="仿宋_GB2312" w:hAnsi="宋体" w:hint="eastAsia"/>
                <w:bCs/>
                <w:sz w:val="24"/>
              </w:rPr>
            </w:pPr>
          </w:p>
        </w:tc>
        <w:tc>
          <w:tcPr>
            <w:tcW w:w="2176" w:type="dxa"/>
            <w:vAlign w:val="center"/>
          </w:tcPr>
          <w:p w14:paraId="77E0657E" w14:textId="77777777" w:rsidR="005065C7" w:rsidRDefault="005065C7">
            <w:pPr>
              <w:spacing w:line="240" w:lineRule="atLeast"/>
              <w:ind w:left="480" w:hangingChars="200" w:hanging="480"/>
              <w:rPr>
                <w:rFonts w:ascii="宋体" w:eastAsia="仿宋_GB2312" w:hAnsi="宋体" w:hint="eastAsia"/>
                <w:bCs/>
                <w:sz w:val="24"/>
              </w:rPr>
            </w:pPr>
          </w:p>
        </w:tc>
        <w:tc>
          <w:tcPr>
            <w:tcW w:w="2932" w:type="dxa"/>
            <w:gridSpan w:val="4"/>
            <w:vAlign w:val="center"/>
          </w:tcPr>
          <w:p w14:paraId="76A28D47" w14:textId="77777777" w:rsidR="005065C7" w:rsidRDefault="005065C7">
            <w:pPr>
              <w:spacing w:line="240" w:lineRule="atLeast"/>
              <w:ind w:left="480" w:hangingChars="200" w:hanging="480"/>
              <w:rPr>
                <w:rFonts w:ascii="宋体" w:eastAsia="仿宋_GB2312" w:hAnsi="宋体" w:hint="eastAsia"/>
                <w:bCs/>
                <w:sz w:val="24"/>
              </w:rPr>
            </w:pPr>
          </w:p>
        </w:tc>
        <w:tc>
          <w:tcPr>
            <w:tcW w:w="1980" w:type="dxa"/>
            <w:vAlign w:val="center"/>
          </w:tcPr>
          <w:p w14:paraId="5512DC65" w14:textId="77777777" w:rsidR="005065C7" w:rsidRDefault="005065C7">
            <w:pPr>
              <w:spacing w:line="240" w:lineRule="atLeast"/>
              <w:ind w:left="480" w:hangingChars="200" w:hanging="480"/>
              <w:rPr>
                <w:rFonts w:ascii="宋体" w:eastAsia="仿宋_GB2312" w:hAnsi="宋体" w:hint="eastAsia"/>
                <w:bCs/>
                <w:sz w:val="24"/>
              </w:rPr>
            </w:pPr>
          </w:p>
        </w:tc>
      </w:tr>
      <w:tr w:rsidR="005065C7" w14:paraId="1F887ADB" w14:textId="77777777">
        <w:trPr>
          <w:trHeight w:hRule="exact" w:val="660"/>
          <w:jc w:val="center"/>
        </w:trPr>
        <w:tc>
          <w:tcPr>
            <w:tcW w:w="468" w:type="dxa"/>
            <w:vMerge/>
            <w:vAlign w:val="center"/>
          </w:tcPr>
          <w:p w14:paraId="79DCE4D5" w14:textId="77777777" w:rsidR="005065C7" w:rsidRPr="00F02F3C" w:rsidRDefault="005065C7">
            <w:pPr>
              <w:jc w:val="center"/>
              <w:rPr>
                <w:rFonts w:ascii="仿宋" w:eastAsia="仿宋" w:hAnsi="仿宋" w:hint="eastAsia"/>
                <w:sz w:val="24"/>
              </w:rPr>
            </w:pPr>
          </w:p>
        </w:tc>
        <w:tc>
          <w:tcPr>
            <w:tcW w:w="1382" w:type="dxa"/>
            <w:vAlign w:val="center"/>
          </w:tcPr>
          <w:p w14:paraId="2A43ACDA" w14:textId="77777777" w:rsidR="005065C7" w:rsidRDefault="005065C7">
            <w:pPr>
              <w:jc w:val="center"/>
              <w:rPr>
                <w:rFonts w:ascii="宋体" w:eastAsia="仿宋_GB2312" w:hAnsi="宋体" w:hint="eastAsia"/>
                <w:sz w:val="24"/>
              </w:rPr>
            </w:pPr>
          </w:p>
        </w:tc>
        <w:tc>
          <w:tcPr>
            <w:tcW w:w="890" w:type="dxa"/>
            <w:vAlign w:val="center"/>
          </w:tcPr>
          <w:p w14:paraId="014AE936" w14:textId="77777777" w:rsidR="005065C7" w:rsidRDefault="005065C7">
            <w:pPr>
              <w:spacing w:line="240" w:lineRule="atLeast"/>
              <w:ind w:left="480" w:hangingChars="200" w:hanging="480"/>
              <w:rPr>
                <w:rFonts w:ascii="宋体" w:eastAsia="仿宋_GB2312" w:hAnsi="宋体" w:hint="eastAsia"/>
                <w:bCs/>
                <w:sz w:val="24"/>
              </w:rPr>
            </w:pPr>
          </w:p>
        </w:tc>
        <w:tc>
          <w:tcPr>
            <w:tcW w:w="2176" w:type="dxa"/>
            <w:vAlign w:val="center"/>
          </w:tcPr>
          <w:p w14:paraId="31E17111" w14:textId="77777777" w:rsidR="005065C7" w:rsidRDefault="005065C7">
            <w:pPr>
              <w:spacing w:line="240" w:lineRule="atLeast"/>
              <w:ind w:left="480" w:hangingChars="200" w:hanging="480"/>
              <w:rPr>
                <w:rFonts w:ascii="宋体" w:eastAsia="仿宋_GB2312" w:hAnsi="宋体" w:hint="eastAsia"/>
                <w:bCs/>
                <w:sz w:val="24"/>
              </w:rPr>
            </w:pPr>
          </w:p>
        </w:tc>
        <w:tc>
          <w:tcPr>
            <w:tcW w:w="2932" w:type="dxa"/>
            <w:gridSpan w:val="4"/>
            <w:vAlign w:val="center"/>
          </w:tcPr>
          <w:p w14:paraId="30BB78B6" w14:textId="77777777" w:rsidR="005065C7" w:rsidRDefault="005065C7">
            <w:pPr>
              <w:spacing w:line="240" w:lineRule="atLeast"/>
              <w:ind w:left="480" w:hangingChars="200" w:hanging="480"/>
              <w:rPr>
                <w:rFonts w:ascii="宋体" w:eastAsia="仿宋_GB2312" w:hAnsi="宋体" w:hint="eastAsia"/>
                <w:bCs/>
                <w:sz w:val="24"/>
              </w:rPr>
            </w:pPr>
          </w:p>
        </w:tc>
        <w:tc>
          <w:tcPr>
            <w:tcW w:w="1980" w:type="dxa"/>
            <w:vAlign w:val="center"/>
          </w:tcPr>
          <w:p w14:paraId="2312B3CD" w14:textId="77777777" w:rsidR="005065C7" w:rsidRDefault="005065C7">
            <w:pPr>
              <w:spacing w:line="240" w:lineRule="atLeast"/>
              <w:ind w:left="480" w:hangingChars="200" w:hanging="480"/>
              <w:rPr>
                <w:rFonts w:ascii="宋体" w:eastAsia="仿宋_GB2312" w:hAnsi="宋体" w:hint="eastAsia"/>
                <w:bCs/>
                <w:sz w:val="24"/>
              </w:rPr>
            </w:pPr>
          </w:p>
        </w:tc>
      </w:tr>
      <w:tr w:rsidR="005065C7" w14:paraId="53301E43" w14:textId="77777777">
        <w:trPr>
          <w:trHeight w:val="761"/>
          <w:jc w:val="center"/>
        </w:trPr>
        <w:tc>
          <w:tcPr>
            <w:tcW w:w="468" w:type="dxa"/>
            <w:vMerge w:val="restart"/>
            <w:vAlign w:val="center"/>
          </w:tcPr>
          <w:p w14:paraId="48F0C84A" w14:textId="77777777" w:rsidR="00F02F3C" w:rsidRDefault="00000000">
            <w:pPr>
              <w:spacing w:line="240" w:lineRule="exact"/>
              <w:jc w:val="center"/>
              <w:rPr>
                <w:rFonts w:ascii="仿宋" w:eastAsia="仿宋" w:hAnsi="仿宋"/>
                <w:sz w:val="24"/>
                <w:lang w:eastAsia="zh-CN"/>
              </w:rPr>
            </w:pPr>
            <w:r w:rsidRPr="00F02F3C">
              <w:rPr>
                <w:rFonts w:ascii="仿宋" w:eastAsia="仿宋" w:hAnsi="仿宋" w:hint="eastAsia"/>
                <w:sz w:val="24"/>
                <w:lang w:eastAsia="zh-CN"/>
              </w:rPr>
              <w:t>指</w:t>
            </w:r>
          </w:p>
          <w:p w14:paraId="51DDE84E" w14:textId="1DF48721" w:rsidR="005065C7" w:rsidRPr="00F02F3C" w:rsidRDefault="00000000">
            <w:pPr>
              <w:spacing w:line="240" w:lineRule="exact"/>
              <w:jc w:val="center"/>
              <w:rPr>
                <w:rFonts w:ascii="仿宋" w:eastAsia="仿宋" w:hAnsi="仿宋" w:hint="eastAsia"/>
                <w:sz w:val="24"/>
              </w:rPr>
            </w:pPr>
            <w:r w:rsidRPr="00F02F3C">
              <w:rPr>
                <w:rFonts w:ascii="仿宋" w:eastAsia="仿宋" w:hAnsi="仿宋" w:hint="eastAsia"/>
                <w:sz w:val="24"/>
              </w:rPr>
              <w:t>导</w:t>
            </w:r>
          </w:p>
          <w:p w14:paraId="4925D822" w14:textId="77777777" w:rsidR="005065C7" w:rsidRPr="00F02F3C" w:rsidRDefault="00000000">
            <w:pPr>
              <w:spacing w:line="240" w:lineRule="exact"/>
              <w:jc w:val="center"/>
              <w:rPr>
                <w:rFonts w:ascii="仿宋" w:eastAsia="仿宋" w:hAnsi="仿宋" w:hint="eastAsia"/>
                <w:sz w:val="24"/>
              </w:rPr>
            </w:pPr>
            <w:r w:rsidRPr="00F02F3C">
              <w:rPr>
                <w:rFonts w:ascii="仿宋" w:eastAsia="仿宋" w:hAnsi="仿宋" w:hint="eastAsia"/>
                <w:sz w:val="24"/>
              </w:rPr>
              <w:t>教</w:t>
            </w:r>
          </w:p>
          <w:p w14:paraId="4BE15FC6" w14:textId="77777777" w:rsidR="005065C7" w:rsidRPr="00F02F3C" w:rsidRDefault="00000000">
            <w:pPr>
              <w:spacing w:line="240" w:lineRule="exact"/>
              <w:jc w:val="center"/>
              <w:rPr>
                <w:rFonts w:ascii="仿宋" w:eastAsia="仿宋" w:hAnsi="仿宋" w:hint="eastAsia"/>
                <w:sz w:val="24"/>
              </w:rPr>
            </w:pPr>
            <w:r w:rsidRPr="00F02F3C">
              <w:rPr>
                <w:rFonts w:ascii="仿宋" w:eastAsia="仿宋" w:hAnsi="仿宋" w:hint="eastAsia"/>
                <w:sz w:val="24"/>
              </w:rPr>
              <w:t>师</w:t>
            </w:r>
          </w:p>
        </w:tc>
        <w:tc>
          <w:tcPr>
            <w:tcW w:w="1382" w:type="dxa"/>
            <w:vAlign w:val="center"/>
          </w:tcPr>
          <w:p w14:paraId="20241D74" w14:textId="77777777" w:rsidR="005065C7" w:rsidRDefault="00000000">
            <w:pPr>
              <w:jc w:val="center"/>
              <w:textAlignment w:val="bottom"/>
              <w:rPr>
                <w:rFonts w:ascii="宋体" w:eastAsia="仿宋_GB2312" w:hAnsi="宋体" w:hint="eastAsia"/>
                <w:bCs/>
                <w:sz w:val="24"/>
              </w:rPr>
            </w:pPr>
            <w:proofErr w:type="spellStart"/>
            <w:r>
              <w:rPr>
                <w:rFonts w:ascii="宋体" w:eastAsia="仿宋_GB2312" w:hAnsi="宋体" w:hint="eastAsia"/>
                <w:bCs/>
                <w:sz w:val="24"/>
              </w:rPr>
              <w:t>姓名</w:t>
            </w:r>
            <w:proofErr w:type="spellEnd"/>
          </w:p>
        </w:tc>
        <w:tc>
          <w:tcPr>
            <w:tcW w:w="890" w:type="dxa"/>
            <w:vAlign w:val="center"/>
          </w:tcPr>
          <w:p w14:paraId="248A9B8C" w14:textId="77777777" w:rsidR="005065C7" w:rsidRDefault="00000000">
            <w:pPr>
              <w:jc w:val="center"/>
              <w:textAlignment w:val="bottom"/>
              <w:rPr>
                <w:rFonts w:ascii="宋体" w:eastAsia="仿宋_GB2312" w:hAnsi="宋体" w:hint="eastAsia"/>
                <w:bCs/>
                <w:sz w:val="24"/>
              </w:rPr>
            </w:pPr>
            <w:proofErr w:type="spellStart"/>
            <w:r>
              <w:rPr>
                <w:rFonts w:ascii="宋体" w:eastAsia="仿宋_GB2312" w:hAnsi="宋体" w:hint="eastAsia"/>
                <w:bCs/>
                <w:sz w:val="24"/>
              </w:rPr>
              <w:t>性别</w:t>
            </w:r>
            <w:proofErr w:type="spellEnd"/>
          </w:p>
        </w:tc>
        <w:tc>
          <w:tcPr>
            <w:tcW w:w="2176" w:type="dxa"/>
            <w:vAlign w:val="center"/>
          </w:tcPr>
          <w:p w14:paraId="747E0A5F" w14:textId="77777777" w:rsidR="005065C7" w:rsidRDefault="00000000">
            <w:pPr>
              <w:jc w:val="center"/>
              <w:textAlignment w:val="bottom"/>
              <w:rPr>
                <w:rFonts w:ascii="宋体" w:eastAsia="仿宋_GB2312" w:hAnsi="宋体" w:hint="eastAsia"/>
                <w:bCs/>
                <w:sz w:val="24"/>
              </w:rPr>
            </w:pPr>
            <w:proofErr w:type="spellStart"/>
            <w:r>
              <w:rPr>
                <w:rFonts w:ascii="宋体" w:eastAsia="仿宋_GB2312" w:hAnsi="宋体" w:hint="eastAsia"/>
                <w:bCs/>
                <w:sz w:val="24"/>
              </w:rPr>
              <w:t>身份证号</w:t>
            </w:r>
            <w:proofErr w:type="spellEnd"/>
          </w:p>
        </w:tc>
        <w:tc>
          <w:tcPr>
            <w:tcW w:w="1492" w:type="dxa"/>
            <w:gridSpan w:val="2"/>
            <w:vAlign w:val="center"/>
          </w:tcPr>
          <w:p w14:paraId="2260C76A" w14:textId="676EBA78" w:rsidR="005065C7" w:rsidRPr="00F02F3C" w:rsidRDefault="00000000">
            <w:pPr>
              <w:jc w:val="center"/>
              <w:textAlignment w:val="bottom"/>
              <w:rPr>
                <w:rFonts w:ascii="仿宋" w:eastAsia="仿宋" w:hAnsi="仿宋" w:hint="eastAsia"/>
                <w:bCs/>
                <w:sz w:val="24"/>
              </w:rPr>
            </w:pPr>
            <w:proofErr w:type="spellStart"/>
            <w:r w:rsidRPr="00F02F3C">
              <w:rPr>
                <w:rFonts w:ascii="仿宋" w:eastAsia="仿宋" w:hAnsi="仿宋" w:hint="eastAsia"/>
                <w:bCs/>
                <w:sz w:val="24"/>
              </w:rPr>
              <w:t>工作单位</w:t>
            </w:r>
            <w:proofErr w:type="spellEnd"/>
          </w:p>
        </w:tc>
        <w:tc>
          <w:tcPr>
            <w:tcW w:w="1440" w:type="dxa"/>
            <w:gridSpan w:val="2"/>
            <w:vAlign w:val="center"/>
          </w:tcPr>
          <w:p w14:paraId="75CEEC5F" w14:textId="77777777" w:rsidR="005065C7" w:rsidRDefault="00000000">
            <w:pPr>
              <w:jc w:val="center"/>
              <w:textAlignment w:val="bottom"/>
              <w:rPr>
                <w:rFonts w:ascii="宋体" w:eastAsia="仿宋_GB2312" w:hAnsi="宋体" w:hint="eastAsia"/>
                <w:bCs/>
                <w:sz w:val="24"/>
              </w:rPr>
            </w:pPr>
            <w:proofErr w:type="spellStart"/>
            <w:r>
              <w:rPr>
                <w:rFonts w:ascii="宋体" w:eastAsia="仿宋_GB2312" w:hAnsi="宋体" w:hint="eastAsia"/>
                <w:bCs/>
                <w:sz w:val="24"/>
              </w:rPr>
              <w:t>职务</w:t>
            </w:r>
            <w:proofErr w:type="spellEnd"/>
            <w:r>
              <w:rPr>
                <w:rFonts w:ascii="宋体" w:eastAsia="仿宋_GB2312" w:hAnsi="宋体" w:hint="eastAsia"/>
                <w:bCs/>
                <w:sz w:val="24"/>
              </w:rPr>
              <w:t>/</w:t>
            </w:r>
            <w:proofErr w:type="spellStart"/>
            <w:r>
              <w:rPr>
                <w:rFonts w:ascii="宋体" w:eastAsia="仿宋_GB2312" w:hAnsi="宋体" w:hint="eastAsia"/>
                <w:bCs/>
                <w:sz w:val="24"/>
              </w:rPr>
              <w:t>职称</w:t>
            </w:r>
            <w:proofErr w:type="spellEnd"/>
          </w:p>
        </w:tc>
        <w:tc>
          <w:tcPr>
            <w:tcW w:w="1980" w:type="dxa"/>
            <w:vAlign w:val="center"/>
          </w:tcPr>
          <w:p w14:paraId="1E4EE190" w14:textId="77777777" w:rsidR="005065C7" w:rsidRDefault="00000000">
            <w:pPr>
              <w:jc w:val="center"/>
              <w:textAlignment w:val="bottom"/>
              <w:rPr>
                <w:rFonts w:ascii="宋体" w:eastAsia="仿宋_GB2312" w:hAnsi="宋体" w:hint="eastAsia"/>
                <w:bCs/>
                <w:sz w:val="24"/>
              </w:rPr>
            </w:pPr>
            <w:proofErr w:type="spellStart"/>
            <w:r>
              <w:rPr>
                <w:rFonts w:ascii="宋体" w:eastAsia="仿宋_GB2312" w:hAnsi="宋体" w:hint="eastAsia"/>
                <w:bCs/>
                <w:sz w:val="24"/>
              </w:rPr>
              <w:t>联系电话</w:t>
            </w:r>
            <w:proofErr w:type="spellEnd"/>
          </w:p>
        </w:tc>
      </w:tr>
      <w:tr w:rsidR="005065C7" w14:paraId="0749ADA3" w14:textId="77777777">
        <w:trPr>
          <w:trHeight w:hRule="exact" w:val="697"/>
          <w:jc w:val="center"/>
        </w:trPr>
        <w:tc>
          <w:tcPr>
            <w:tcW w:w="468" w:type="dxa"/>
            <w:vMerge/>
            <w:vAlign w:val="center"/>
          </w:tcPr>
          <w:p w14:paraId="7805DF15" w14:textId="77777777" w:rsidR="005065C7" w:rsidRDefault="005065C7">
            <w:pPr>
              <w:jc w:val="center"/>
              <w:rPr>
                <w:rFonts w:ascii="宋体" w:eastAsia="仿宋_GB2312" w:hAnsi="宋体" w:hint="eastAsia"/>
                <w:sz w:val="24"/>
              </w:rPr>
            </w:pPr>
          </w:p>
        </w:tc>
        <w:tc>
          <w:tcPr>
            <w:tcW w:w="1382" w:type="dxa"/>
            <w:vAlign w:val="center"/>
          </w:tcPr>
          <w:p w14:paraId="144C144E" w14:textId="77777777" w:rsidR="005065C7" w:rsidRDefault="005065C7">
            <w:pPr>
              <w:jc w:val="center"/>
              <w:rPr>
                <w:rFonts w:ascii="宋体" w:eastAsia="仿宋_GB2312" w:hAnsi="宋体" w:hint="eastAsia"/>
                <w:sz w:val="24"/>
              </w:rPr>
            </w:pPr>
          </w:p>
        </w:tc>
        <w:tc>
          <w:tcPr>
            <w:tcW w:w="890" w:type="dxa"/>
            <w:vAlign w:val="center"/>
          </w:tcPr>
          <w:p w14:paraId="45B3A890" w14:textId="77777777" w:rsidR="005065C7" w:rsidRDefault="005065C7">
            <w:pPr>
              <w:spacing w:line="240" w:lineRule="atLeast"/>
              <w:ind w:left="480" w:hangingChars="200" w:hanging="480"/>
              <w:rPr>
                <w:rFonts w:ascii="宋体" w:eastAsia="仿宋_GB2312" w:hAnsi="宋体" w:hint="eastAsia"/>
                <w:bCs/>
                <w:sz w:val="24"/>
              </w:rPr>
            </w:pPr>
          </w:p>
        </w:tc>
        <w:tc>
          <w:tcPr>
            <w:tcW w:w="2176" w:type="dxa"/>
            <w:vAlign w:val="center"/>
          </w:tcPr>
          <w:p w14:paraId="185666F2" w14:textId="77777777" w:rsidR="005065C7" w:rsidRDefault="005065C7">
            <w:pPr>
              <w:spacing w:line="240" w:lineRule="atLeast"/>
              <w:ind w:left="480" w:hangingChars="200" w:hanging="480"/>
              <w:rPr>
                <w:rFonts w:ascii="宋体" w:eastAsia="仿宋_GB2312" w:hAnsi="宋体" w:hint="eastAsia"/>
                <w:bCs/>
                <w:sz w:val="24"/>
              </w:rPr>
            </w:pPr>
          </w:p>
        </w:tc>
        <w:tc>
          <w:tcPr>
            <w:tcW w:w="1492" w:type="dxa"/>
            <w:gridSpan w:val="2"/>
            <w:vAlign w:val="center"/>
          </w:tcPr>
          <w:p w14:paraId="45B80218" w14:textId="77777777" w:rsidR="005065C7" w:rsidRDefault="005065C7">
            <w:pPr>
              <w:spacing w:line="240" w:lineRule="atLeast"/>
              <w:ind w:left="480" w:hangingChars="200" w:hanging="480"/>
              <w:rPr>
                <w:rFonts w:ascii="宋体" w:eastAsia="仿宋_GB2312" w:hAnsi="宋体" w:hint="eastAsia"/>
                <w:bCs/>
                <w:sz w:val="24"/>
              </w:rPr>
            </w:pPr>
          </w:p>
        </w:tc>
        <w:tc>
          <w:tcPr>
            <w:tcW w:w="1440" w:type="dxa"/>
            <w:gridSpan w:val="2"/>
            <w:vAlign w:val="center"/>
          </w:tcPr>
          <w:p w14:paraId="3F3524B1" w14:textId="77777777" w:rsidR="005065C7" w:rsidRDefault="005065C7">
            <w:pPr>
              <w:spacing w:line="240" w:lineRule="atLeast"/>
              <w:ind w:left="480" w:hangingChars="200" w:hanging="480"/>
              <w:rPr>
                <w:rFonts w:ascii="宋体" w:eastAsia="仿宋_GB2312" w:hAnsi="宋体" w:hint="eastAsia"/>
                <w:bCs/>
                <w:sz w:val="24"/>
              </w:rPr>
            </w:pPr>
          </w:p>
        </w:tc>
        <w:tc>
          <w:tcPr>
            <w:tcW w:w="1980" w:type="dxa"/>
            <w:vAlign w:val="center"/>
          </w:tcPr>
          <w:p w14:paraId="74CD6933" w14:textId="77777777" w:rsidR="005065C7" w:rsidRDefault="005065C7">
            <w:pPr>
              <w:spacing w:line="240" w:lineRule="atLeast"/>
              <w:ind w:left="480" w:hangingChars="200" w:hanging="480"/>
              <w:rPr>
                <w:rFonts w:ascii="宋体" w:eastAsia="仿宋_GB2312" w:hAnsi="宋体" w:hint="eastAsia"/>
                <w:bCs/>
                <w:sz w:val="24"/>
              </w:rPr>
            </w:pPr>
          </w:p>
        </w:tc>
      </w:tr>
      <w:tr w:rsidR="005065C7" w14:paraId="14C82096" w14:textId="77777777">
        <w:trPr>
          <w:trHeight w:hRule="exact" w:val="2131"/>
          <w:jc w:val="center"/>
        </w:trPr>
        <w:tc>
          <w:tcPr>
            <w:tcW w:w="1850" w:type="dxa"/>
            <w:gridSpan w:val="2"/>
            <w:vAlign w:val="center"/>
          </w:tcPr>
          <w:p w14:paraId="3096ED1B" w14:textId="77777777" w:rsidR="005065C7" w:rsidRDefault="00000000">
            <w:pPr>
              <w:spacing w:line="240" w:lineRule="exact"/>
              <w:jc w:val="center"/>
              <w:rPr>
                <w:rFonts w:ascii="宋体" w:eastAsia="仿宋_GB2312" w:hAnsi="宋体" w:hint="eastAsia"/>
                <w:sz w:val="24"/>
              </w:rPr>
            </w:pPr>
            <w:proofErr w:type="spellStart"/>
            <w:r>
              <w:rPr>
                <w:rFonts w:ascii="宋体" w:eastAsia="仿宋_GB2312" w:hAnsi="宋体" w:hint="eastAsia"/>
                <w:bCs/>
                <w:sz w:val="24"/>
              </w:rPr>
              <w:t>参赛队员签字</w:t>
            </w:r>
            <w:proofErr w:type="spellEnd"/>
          </w:p>
        </w:tc>
        <w:tc>
          <w:tcPr>
            <w:tcW w:w="4738" w:type="dxa"/>
            <w:gridSpan w:val="5"/>
            <w:vAlign w:val="center"/>
          </w:tcPr>
          <w:p w14:paraId="2912E2B3" w14:textId="77777777" w:rsidR="005065C7" w:rsidRDefault="005065C7">
            <w:pPr>
              <w:spacing w:line="240" w:lineRule="exact"/>
              <w:ind w:left="480" w:hangingChars="200" w:hanging="480"/>
              <w:rPr>
                <w:rFonts w:ascii="宋体" w:eastAsia="仿宋_GB2312" w:hAnsi="宋体" w:hint="eastAsia"/>
                <w:bCs/>
                <w:sz w:val="24"/>
              </w:rPr>
            </w:pPr>
          </w:p>
        </w:tc>
        <w:tc>
          <w:tcPr>
            <w:tcW w:w="3240" w:type="dxa"/>
            <w:gridSpan w:val="2"/>
            <w:vAlign w:val="center"/>
          </w:tcPr>
          <w:p w14:paraId="548FC837" w14:textId="77777777" w:rsidR="005065C7" w:rsidRDefault="005065C7">
            <w:pPr>
              <w:spacing w:line="240" w:lineRule="exact"/>
              <w:jc w:val="center"/>
              <w:rPr>
                <w:rFonts w:ascii="宋体" w:eastAsia="仿宋_GB2312" w:hAnsi="宋体" w:hint="eastAsia"/>
                <w:bCs/>
                <w:sz w:val="24"/>
                <w:lang w:eastAsia="zh-CN"/>
              </w:rPr>
            </w:pPr>
          </w:p>
          <w:p w14:paraId="2B00C1FE" w14:textId="77777777" w:rsidR="005065C7" w:rsidRDefault="00000000">
            <w:pPr>
              <w:spacing w:line="240" w:lineRule="exact"/>
              <w:jc w:val="center"/>
              <w:rPr>
                <w:rFonts w:ascii="宋体" w:eastAsia="仿宋_GB2312" w:hAnsi="宋体" w:hint="eastAsia"/>
                <w:bCs/>
                <w:sz w:val="24"/>
                <w:lang w:eastAsia="zh-CN"/>
              </w:rPr>
            </w:pPr>
            <w:r>
              <w:rPr>
                <w:rFonts w:ascii="宋体" w:eastAsia="仿宋_GB2312" w:hAnsi="宋体" w:hint="eastAsia"/>
                <w:bCs/>
                <w:sz w:val="24"/>
                <w:lang w:eastAsia="zh-CN"/>
              </w:rPr>
              <w:t>确认所填写信息真实有效</w:t>
            </w:r>
          </w:p>
          <w:p w14:paraId="571F0936" w14:textId="77777777" w:rsidR="005065C7" w:rsidRDefault="005065C7">
            <w:pPr>
              <w:spacing w:line="240" w:lineRule="exact"/>
              <w:jc w:val="center"/>
              <w:rPr>
                <w:rFonts w:ascii="宋体" w:eastAsia="仿宋_GB2312" w:hAnsi="宋体" w:hint="eastAsia"/>
                <w:bCs/>
                <w:sz w:val="24"/>
                <w:lang w:eastAsia="zh-CN"/>
              </w:rPr>
            </w:pPr>
          </w:p>
          <w:p w14:paraId="5CB13196" w14:textId="77777777" w:rsidR="005065C7" w:rsidRDefault="00000000">
            <w:pPr>
              <w:spacing w:line="240" w:lineRule="exact"/>
              <w:jc w:val="center"/>
              <w:rPr>
                <w:rFonts w:ascii="宋体" w:eastAsia="仿宋_GB2312" w:hAnsi="宋体" w:hint="eastAsia"/>
                <w:bCs/>
                <w:sz w:val="24"/>
              </w:rPr>
            </w:pPr>
            <w:r>
              <w:rPr>
                <w:rFonts w:ascii="宋体" w:eastAsia="仿宋_GB2312" w:hAnsi="宋体" w:hint="eastAsia"/>
                <w:bCs/>
                <w:sz w:val="24"/>
              </w:rPr>
              <w:t>（</w:t>
            </w:r>
            <w:proofErr w:type="spellStart"/>
            <w:r>
              <w:rPr>
                <w:rFonts w:ascii="宋体" w:eastAsia="仿宋_GB2312" w:hAnsi="宋体" w:hint="eastAsia"/>
                <w:bCs/>
                <w:sz w:val="24"/>
              </w:rPr>
              <w:t>学校盖章处</w:t>
            </w:r>
            <w:proofErr w:type="spellEnd"/>
            <w:r>
              <w:rPr>
                <w:rFonts w:ascii="宋体" w:eastAsia="仿宋_GB2312" w:hAnsi="宋体" w:hint="eastAsia"/>
                <w:bCs/>
                <w:sz w:val="24"/>
              </w:rPr>
              <w:t>）</w:t>
            </w:r>
          </w:p>
        </w:tc>
      </w:tr>
    </w:tbl>
    <w:p w14:paraId="5C96CCD8" w14:textId="77777777" w:rsidR="005065C7" w:rsidRDefault="005065C7">
      <w:pPr>
        <w:pStyle w:val="a3"/>
        <w:spacing w:before="223" w:line="222" w:lineRule="auto"/>
        <w:ind w:firstLineChars="200" w:firstLine="703"/>
        <w:rPr>
          <w:rFonts w:hint="eastAsia"/>
          <w:spacing w:val="49"/>
          <w:w w:val="101"/>
          <w:sz w:val="30"/>
          <w:szCs w:val="30"/>
          <w:lang w:eastAsia="zh-CN"/>
        </w:rPr>
        <w:sectPr w:rsidR="005065C7">
          <w:footerReference w:type="default" r:id="rId10"/>
          <w:pgSz w:w="11900" w:h="16820"/>
          <w:pgMar w:top="1429" w:right="1785" w:bottom="1984" w:left="1454" w:header="0" w:footer="0" w:gutter="0"/>
          <w:cols w:space="720"/>
        </w:sectPr>
      </w:pPr>
    </w:p>
    <w:p w14:paraId="203D56B5" w14:textId="77777777" w:rsidR="005065C7" w:rsidRDefault="00000000">
      <w:pPr>
        <w:spacing w:before="107" w:line="224" w:lineRule="auto"/>
        <w:ind w:left="139"/>
        <w:rPr>
          <w:rFonts w:ascii="方正黑体_GBK" w:eastAsia="方正黑体_GBK" w:hAnsi="方正黑体_GBK" w:cs="方正黑体_GBK" w:hint="eastAsia"/>
          <w:sz w:val="32"/>
          <w:szCs w:val="32"/>
          <w:lang w:eastAsia="zh-CN"/>
        </w:rPr>
      </w:pPr>
      <w:r>
        <w:rPr>
          <w:rFonts w:ascii="方正黑体_GBK" w:eastAsia="方正黑体_GBK" w:hAnsi="方正黑体_GBK" w:cs="方正黑体_GBK" w:hint="eastAsia"/>
          <w:spacing w:val="17"/>
          <w:sz w:val="32"/>
          <w:szCs w:val="32"/>
          <w:lang w:eastAsia="zh-CN"/>
        </w:rPr>
        <w:lastRenderedPageBreak/>
        <w:t>附件</w:t>
      </w:r>
      <w:r>
        <w:rPr>
          <w:rFonts w:ascii="方正黑体_GBK" w:eastAsia="方正黑体_GBK" w:hAnsi="方正黑体_GBK" w:cs="方正黑体_GBK" w:hint="eastAsia"/>
          <w:spacing w:val="-65"/>
          <w:sz w:val="32"/>
          <w:szCs w:val="32"/>
          <w:lang w:eastAsia="zh-CN"/>
        </w:rPr>
        <w:t xml:space="preserve"> </w:t>
      </w:r>
      <w:r>
        <w:rPr>
          <w:rFonts w:asciiTheme="minorEastAsia" w:eastAsiaTheme="minorEastAsia" w:hAnsiTheme="minorEastAsia" w:cstheme="minorEastAsia" w:hint="eastAsia"/>
          <w:spacing w:val="17"/>
          <w:sz w:val="32"/>
          <w:szCs w:val="32"/>
          <w:lang w:eastAsia="zh-CN"/>
        </w:rPr>
        <w:t>2</w:t>
      </w:r>
    </w:p>
    <w:p w14:paraId="6C34283B" w14:textId="77777777" w:rsidR="005065C7" w:rsidRDefault="00000000">
      <w:pPr>
        <w:pStyle w:val="a3"/>
        <w:spacing w:before="266" w:line="222" w:lineRule="auto"/>
        <w:ind w:left="135"/>
        <w:jc w:val="center"/>
        <w:rPr>
          <w:rFonts w:ascii="方正小标宋简体" w:eastAsia="方正小标宋简体" w:hAnsi="方正小标宋简体" w:cs="方正小标宋简体" w:hint="eastAsia"/>
          <w:spacing w:val="31"/>
          <w:sz w:val="40"/>
          <w:szCs w:val="40"/>
          <w:lang w:eastAsia="zh-CN"/>
        </w:rPr>
      </w:pPr>
      <w:r>
        <w:rPr>
          <w:rFonts w:asciiTheme="minorEastAsia" w:eastAsiaTheme="minorEastAsia" w:hAnsiTheme="minorEastAsia" w:cstheme="minorEastAsia" w:hint="eastAsia"/>
          <w:spacing w:val="31"/>
          <w:sz w:val="40"/>
          <w:szCs w:val="40"/>
          <w:lang w:eastAsia="zh-CN"/>
        </w:rPr>
        <w:t>2026</w:t>
      </w:r>
      <w:r>
        <w:rPr>
          <w:rFonts w:ascii="方正小标宋简体" w:eastAsia="方正小标宋简体" w:hAnsi="方正小标宋简体" w:cs="方正小标宋简体" w:hint="eastAsia"/>
          <w:spacing w:val="31"/>
          <w:sz w:val="40"/>
          <w:szCs w:val="40"/>
          <w:lang w:eastAsia="zh-CN"/>
        </w:rPr>
        <w:t>年度唐山市无人机足球公开赛报名表</w:t>
      </w:r>
    </w:p>
    <w:p w14:paraId="27F84E67" w14:textId="77777777" w:rsidR="005065C7" w:rsidRDefault="00000000">
      <w:pPr>
        <w:pStyle w:val="a3"/>
        <w:spacing w:before="266" w:line="222" w:lineRule="auto"/>
        <w:ind w:left="135" w:firstLineChars="50" w:firstLine="134"/>
        <w:rPr>
          <w:rFonts w:hint="eastAsia"/>
          <w:sz w:val="25"/>
          <w:szCs w:val="25"/>
        </w:rPr>
      </w:pPr>
      <w:proofErr w:type="spellStart"/>
      <w:r>
        <w:rPr>
          <w:spacing w:val="17"/>
          <w:sz w:val="25"/>
          <w:szCs w:val="25"/>
        </w:rPr>
        <w:t>主管部门盖章</w:t>
      </w:r>
      <w:proofErr w:type="spellEnd"/>
      <w:r>
        <w:rPr>
          <w:spacing w:val="17"/>
          <w:sz w:val="25"/>
          <w:szCs w:val="25"/>
        </w:rPr>
        <w:t>：</w:t>
      </w:r>
    </w:p>
    <w:p w14:paraId="7BE49FB4" w14:textId="77777777" w:rsidR="005065C7" w:rsidRDefault="005065C7">
      <w:pPr>
        <w:spacing w:line="167" w:lineRule="exact"/>
      </w:pPr>
    </w:p>
    <w:tbl>
      <w:tblPr>
        <w:tblStyle w:val="TableNormal"/>
        <w:tblW w:w="14650" w:type="dxa"/>
        <w:tblInd w:w="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9"/>
        <w:gridCol w:w="1342"/>
        <w:gridCol w:w="1673"/>
        <w:gridCol w:w="1275"/>
        <w:gridCol w:w="4565"/>
        <w:gridCol w:w="1417"/>
        <w:gridCol w:w="1134"/>
        <w:gridCol w:w="1701"/>
        <w:gridCol w:w="814"/>
      </w:tblGrid>
      <w:tr w:rsidR="005065C7" w14:paraId="1BB8AD90" w14:textId="77777777" w:rsidTr="00FF1EE1">
        <w:trPr>
          <w:trHeight w:val="1212"/>
        </w:trPr>
        <w:tc>
          <w:tcPr>
            <w:tcW w:w="729" w:type="dxa"/>
            <w:vAlign w:val="center"/>
          </w:tcPr>
          <w:p w14:paraId="17CDCD0A" w14:textId="77777777" w:rsidR="005065C7" w:rsidRDefault="00000000">
            <w:pPr>
              <w:pStyle w:val="TableText"/>
              <w:spacing w:line="221" w:lineRule="auto"/>
              <w:jc w:val="center"/>
              <w:rPr>
                <w:rFonts w:hint="eastAsia"/>
                <w:sz w:val="24"/>
                <w:szCs w:val="24"/>
              </w:rPr>
            </w:pPr>
            <w:proofErr w:type="spellStart"/>
            <w:r>
              <w:rPr>
                <w:b/>
                <w:bCs/>
                <w:spacing w:val="-5"/>
                <w:sz w:val="24"/>
                <w:szCs w:val="24"/>
              </w:rPr>
              <w:t>序号</w:t>
            </w:r>
            <w:proofErr w:type="spellEnd"/>
          </w:p>
        </w:tc>
        <w:tc>
          <w:tcPr>
            <w:tcW w:w="1342" w:type="dxa"/>
            <w:vAlign w:val="center"/>
          </w:tcPr>
          <w:p w14:paraId="2312EDCC" w14:textId="77777777" w:rsidR="005065C7" w:rsidRDefault="00000000">
            <w:pPr>
              <w:pStyle w:val="TableText"/>
              <w:spacing w:line="219" w:lineRule="auto"/>
              <w:jc w:val="center"/>
              <w:rPr>
                <w:rFonts w:hint="eastAsia"/>
                <w:sz w:val="24"/>
                <w:szCs w:val="24"/>
              </w:rPr>
            </w:pPr>
            <w:r>
              <w:rPr>
                <w:b/>
                <w:bCs/>
                <w:spacing w:val="-2"/>
                <w:sz w:val="24"/>
                <w:szCs w:val="24"/>
              </w:rPr>
              <w:t>县(</w:t>
            </w:r>
            <w:proofErr w:type="spellStart"/>
            <w:r>
              <w:rPr>
                <w:b/>
                <w:bCs/>
                <w:spacing w:val="-2"/>
                <w:sz w:val="24"/>
                <w:szCs w:val="24"/>
              </w:rPr>
              <w:t>市、区</w:t>
            </w:r>
            <w:proofErr w:type="spellEnd"/>
            <w:r>
              <w:rPr>
                <w:b/>
                <w:bCs/>
                <w:spacing w:val="-2"/>
                <w:sz w:val="24"/>
                <w:szCs w:val="24"/>
              </w:rPr>
              <w:t>)</w:t>
            </w:r>
          </w:p>
        </w:tc>
        <w:tc>
          <w:tcPr>
            <w:tcW w:w="1673" w:type="dxa"/>
            <w:vAlign w:val="center"/>
          </w:tcPr>
          <w:p w14:paraId="3E52B69E" w14:textId="77777777" w:rsidR="005065C7" w:rsidRDefault="00000000">
            <w:pPr>
              <w:pStyle w:val="TableText"/>
              <w:spacing w:line="220" w:lineRule="auto"/>
              <w:jc w:val="center"/>
              <w:rPr>
                <w:rFonts w:hint="eastAsia"/>
                <w:sz w:val="24"/>
                <w:szCs w:val="24"/>
              </w:rPr>
            </w:pPr>
            <w:r>
              <w:rPr>
                <w:b/>
                <w:bCs/>
                <w:spacing w:val="-7"/>
                <w:sz w:val="24"/>
                <w:szCs w:val="24"/>
              </w:rPr>
              <w:t>学</w:t>
            </w:r>
            <w:r>
              <w:rPr>
                <w:rFonts w:hint="eastAsia"/>
                <w:b/>
                <w:bCs/>
                <w:spacing w:val="-7"/>
                <w:sz w:val="24"/>
                <w:szCs w:val="24"/>
                <w:lang w:eastAsia="zh-CN"/>
              </w:rPr>
              <w:t xml:space="preserve"> </w:t>
            </w:r>
            <w:r>
              <w:rPr>
                <w:b/>
                <w:bCs/>
                <w:spacing w:val="-7"/>
                <w:sz w:val="24"/>
                <w:szCs w:val="24"/>
              </w:rPr>
              <w:t>校</w:t>
            </w:r>
            <w:r>
              <w:rPr>
                <w:rFonts w:hint="eastAsia"/>
                <w:b/>
                <w:bCs/>
                <w:spacing w:val="-7"/>
                <w:sz w:val="24"/>
                <w:szCs w:val="24"/>
                <w:lang w:eastAsia="zh-CN"/>
              </w:rPr>
              <w:t>、年级</w:t>
            </w:r>
          </w:p>
        </w:tc>
        <w:tc>
          <w:tcPr>
            <w:tcW w:w="1275" w:type="dxa"/>
            <w:vAlign w:val="center"/>
          </w:tcPr>
          <w:p w14:paraId="2D51FFB8" w14:textId="77777777" w:rsidR="005065C7" w:rsidRPr="00F02F3C" w:rsidRDefault="00000000">
            <w:pPr>
              <w:pStyle w:val="TableText"/>
              <w:spacing w:line="223" w:lineRule="auto"/>
              <w:jc w:val="center"/>
              <w:rPr>
                <w:rFonts w:hint="eastAsia"/>
                <w:b/>
                <w:bCs/>
                <w:sz w:val="24"/>
                <w:szCs w:val="24"/>
              </w:rPr>
            </w:pPr>
            <w:r w:rsidRPr="00F02F3C">
              <w:rPr>
                <w:b/>
                <w:bCs/>
                <w:spacing w:val="21"/>
                <w:sz w:val="24"/>
                <w:szCs w:val="24"/>
              </w:rPr>
              <w:t>队</w:t>
            </w:r>
            <w:r w:rsidRPr="00F02F3C">
              <w:rPr>
                <w:rFonts w:hint="eastAsia"/>
                <w:b/>
                <w:bCs/>
                <w:spacing w:val="21"/>
                <w:sz w:val="24"/>
                <w:szCs w:val="24"/>
                <w:lang w:eastAsia="zh-CN"/>
              </w:rPr>
              <w:t xml:space="preserve"> </w:t>
            </w:r>
            <w:r w:rsidRPr="00F02F3C">
              <w:rPr>
                <w:b/>
                <w:bCs/>
                <w:spacing w:val="21"/>
                <w:sz w:val="24"/>
                <w:szCs w:val="24"/>
              </w:rPr>
              <w:t>名</w:t>
            </w:r>
          </w:p>
        </w:tc>
        <w:tc>
          <w:tcPr>
            <w:tcW w:w="4565" w:type="dxa"/>
            <w:vAlign w:val="center"/>
          </w:tcPr>
          <w:p w14:paraId="4A7905CB" w14:textId="561D61A0" w:rsidR="005065C7" w:rsidRPr="00F02F3C" w:rsidRDefault="00000000" w:rsidP="00FF1EE1">
            <w:pPr>
              <w:pStyle w:val="TableText"/>
              <w:spacing w:line="221" w:lineRule="auto"/>
              <w:jc w:val="center"/>
              <w:rPr>
                <w:rFonts w:hint="eastAsia"/>
                <w:b/>
                <w:bCs/>
                <w:sz w:val="24"/>
                <w:szCs w:val="24"/>
                <w:lang w:eastAsia="zh-CN"/>
              </w:rPr>
            </w:pPr>
            <w:proofErr w:type="spellStart"/>
            <w:r w:rsidRPr="00F02F3C">
              <w:rPr>
                <w:b/>
                <w:bCs/>
                <w:spacing w:val="8"/>
                <w:sz w:val="24"/>
                <w:szCs w:val="24"/>
              </w:rPr>
              <w:t>队员</w:t>
            </w:r>
            <w:proofErr w:type="spellEnd"/>
            <w:r w:rsidRPr="00F02F3C">
              <w:rPr>
                <w:rFonts w:hint="eastAsia"/>
                <w:b/>
                <w:bCs/>
                <w:spacing w:val="8"/>
                <w:sz w:val="24"/>
                <w:szCs w:val="24"/>
                <w:lang w:eastAsia="zh-CN"/>
              </w:rPr>
              <w:t>名单</w:t>
            </w:r>
          </w:p>
        </w:tc>
        <w:tc>
          <w:tcPr>
            <w:tcW w:w="1417" w:type="dxa"/>
            <w:vAlign w:val="center"/>
          </w:tcPr>
          <w:p w14:paraId="735F03B2" w14:textId="77777777" w:rsidR="005065C7" w:rsidRPr="00F02F3C" w:rsidRDefault="00000000">
            <w:pPr>
              <w:pStyle w:val="TableText"/>
              <w:spacing w:line="220" w:lineRule="auto"/>
              <w:jc w:val="center"/>
              <w:rPr>
                <w:rFonts w:hint="eastAsia"/>
                <w:b/>
                <w:bCs/>
                <w:sz w:val="24"/>
                <w:szCs w:val="24"/>
              </w:rPr>
            </w:pPr>
            <w:r w:rsidRPr="00F02F3C">
              <w:rPr>
                <w:rFonts w:hint="eastAsia"/>
                <w:b/>
                <w:bCs/>
                <w:spacing w:val="9"/>
                <w:sz w:val="24"/>
                <w:szCs w:val="24"/>
                <w:lang w:eastAsia="zh-CN"/>
              </w:rPr>
              <w:t>参加项目及</w:t>
            </w:r>
            <w:r w:rsidRPr="00F02F3C">
              <w:rPr>
                <w:b/>
                <w:bCs/>
                <w:spacing w:val="9"/>
                <w:sz w:val="24"/>
                <w:szCs w:val="24"/>
              </w:rPr>
              <w:t>组</w:t>
            </w:r>
            <w:r w:rsidRPr="00F02F3C">
              <w:rPr>
                <w:rFonts w:hint="eastAsia"/>
                <w:b/>
                <w:bCs/>
                <w:spacing w:val="9"/>
                <w:sz w:val="24"/>
                <w:szCs w:val="24"/>
                <w:lang w:eastAsia="zh-CN"/>
              </w:rPr>
              <w:t xml:space="preserve"> </w:t>
            </w:r>
            <w:r w:rsidRPr="00F02F3C">
              <w:rPr>
                <w:b/>
                <w:bCs/>
                <w:spacing w:val="9"/>
                <w:sz w:val="24"/>
                <w:szCs w:val="24"/>
              </w:rPr>
              <w:t>别</w:t>
            </w:r>
          </w:p>
        </w:tc>
        <w:tc>
          <w:tcPr>
            <w:tcW w:w="1134" w:type="dxa"/>
            <w:vAlign w:val="center"/>
          </w:tcPr>
          <w:p w14:paraId="51BC86BE" w14:textId="77777777" w:rsidR="005065C7" w:rsidRPr="00F02F3C" w:rsidRDefault="00000000">
            <w:pPr>
              <w:pStyle w:val="TableText"/>
              <w:spacing w:line="219" w:lineRule="auto"/>
              <w:jc w:val="center"/>
              <w:rPr>
                <w:rFonts w:hint="eastAsia"/>
                <w:b/>
                <w:bCs/>
                <w:sz w:val="24"/>
                <w:szCs w:val="24"/>
              </w:rPr>
            </w:pPr>
            <w:proofErr w:type="spellStart"/>
            <w:r w:rsidRPr="00F02F3C">
              <w:rPr>
                <w:b/>
                <w:bCs/>
                <w:spacing w:val="3"/>
                <w:sz w:val="24"/>
                <w:szCs w:val="24"/>
              </w:rPr>
              <w:t>指导教师</w:t>
            </w:r>
            <w:proofErr w:type="spellEnd"/>
          </w:p>
        </w:tc>
        <w:tc>
          <w:tcPr>
            <w:tcW w:w="1701" w:type="dxa"/>
            <w:vAlign w:val="center"/>
          </w:tcPr>
          <w:p w14:paraId="729A8115" w14:textId="77777777" w:rsidR="005065C7" w:rsidRPr="00F02F3C" w:rsidRDefault="00000000">
            <w:pPr>
              <w:pStyle w:val="TableText"/>
              <w:spacing w:line="221" w:lineRule="auto"/>
              <w:jc w:val="center"/>
              <w:rPr>
                <w:rFonts w:hint="eastAsia"/>
                <w:b/>
                <w:bCs/>
                <w:sz w:val="24"/>
                <w:szCs w:val="24"/>
                <w:lang w:eastAsia="zh-CN"/>
              </w:rPr>
            </w:pPr>
            <w:r w:rsidRPr="00F02F3C">
              <w:rPr>
                <w:rFonts w:hint="eastAsia"/>
                <w:b/>
                <w:bCs/>
                <w:spacing w:val="6"/>
                <w:sz w:val="24"/>
                <w:szCs w:val="24"/>
                <w:lang w:eastAsia="zh-CN"/>
              </w:rPr>
              <w:t>联系电话</w:t>
            </w:r>
          </w:p>
        </w:tc>
        <w:tc>
          <w:tcPr>
            <w:tcW w:w="814" w:type="dxa"/>
            <w:vAlign w:val="center"/>
          </w:tcPr>
          <w:p w14:paraId="1EFAEF3D" w14:textId="77777777" w:rsidR="005065C7" w:rsidRPr="00F02F3C" w:rsidRDefault="00000000">
            <w:pPr>
              <w:pStyle w:val="TableText"/>
              <w:spacing w:line="221" w:lineRule="auto"/>
              <w:jc w:val="center"/>
              <w:rPr>
                <w:rFonts w:hint="eastAsia"/>
                <w:b/>
                <w:bCs/>
                <w:spacing w:val="6"/>
                <w:sz w:val="24"/>
                <w:szCs w:val="24"/>
                <w:lang w:eastAsia="zh-CN"/>
              </w:rPr>
            </w:pPr>
            <w:r w:rsidRPr="00F02F3C">
              <w:rPr>
                <w:rFonts w:hint="eastAsia"/>
                <w:b/>
                <w:bCs/>
                <w:spacing w:val="6"/>
                <w:sz w:val="24"/>
                <w:szCs w:val="24"/>
                <w:lang w:eastAsia="zh-CN"/>
              </w:rPr>
              <w:t>备注</w:t>
            </w:r>
          </w:p>
        </w:tc>
      </w:tr>
      <w:tr w:rsidR="005065C7" w14:paraId="6B61ED1C" w14:textId="77777777" w:rsidTr="00F02F3C">
        <w:trPr>
          <w:trHeight w:val="619"/>
        </w:trPr>
        <w:tc>
          <w:tcPr>
            <w:tcW w:w="729" w:type="dxa"/>
          </w:tcPr>
          <w:p w14:paraId="16E71BD9" w14:textId="77777777" w:rsidR="005065C7" w:rsidRDefault="005065C7"/>
        </w:tc>
        <w:tc>
          <w:tcPr>
            <w:tcW w:w="1342" w:type="dxa"/>
          </w:tcPr>
          <w:p w14:paraId="3B23FF97" w14:textId="77777777" w:rsidR="005065C7" w:rsidRDefault="005065C7"/>
        </w:tc>
        <w:tc>
          <w:tcPr>
            <w:tcW w:w="1673" w:type="dxa"/>
          </w:tcPr>
          <w:p w14:paraId="6F1120B0" w14:textId="77777777" w:rsidR="005065C7" w:rsidRDefault="005065C7"/>
        </w:tc>
        <w:tc>
          <w:tcPr>
            <w:tcW w:w="1275" w:type="dxa"/>
          </w:tcPr>
          <w:p w14:paraId="7F200229" w14:textId="77777777" w:rsidR="005065C7" w:rsidRDefault="005065C7"/>
        </w:tc>
        <w:tc>
          <w:tcPr>
            <w:tcW w:w="4565" w:type="dxa"/>
          </w:tcPr>
          <w:p w14:paraId="09FFD369" w14:textId="77777777" w:rsidR="005065C7" w:rsidRDefault="005065C7"/>
        </w:tc>
        <w:tc>
          <w:tcPr>
            <w:tcW w:w="1417" w:type="dxa"/>
          </w:tcPr>
          <w:p w14:paraId="365E2801" w14:textId="77777777" w:rsidR="005065C7" w:rsidRDefault="005065C7"/>
        </w:tc>
        <w:tc>
          <w:tcPr>
            <w:tcW w:w="1134" w:type="dxa"/>
          </w:tcPr>
          <w:p w14:paraId="5531856E" w14:textId="77777777" w:rsidR="005065C7" w:rsidRDefault="005065C7"/>
        </w:tc>
        <w:tc>
          <w:tcPr>
            <w:tcW w:w="1701" w:type="dxa"/>
          </w:tcPr>
          <w:p w14:paraId="67D8A958" w14:textId="77777777" w:rsidR="005065C7" w:rsidRDefault="005065C7"/>
        </w:tc>
        <w:tc>
          <w:tcPr>
            <w:tcW w:w="814" w:type="dxa"/>
          </w:tcPr>
          <w:p w14:paraId="7DE593BE" w14:textId="77777777" w:rsidR="005065C7" w:rsidRDefault="005065C7"/>
        </w:tc>
      </w:tr>
      <w:tr w:rsidR="005065C7" w14:paraId="743DA077" w14:textId="77777777" w:rsidTr="00F02F3C">
        <w:trPr>
          <w:trHeight w:val="628"/>
        </w:trPr>
        <w:tc>
          <w:tcPr>
            <w:tcW w:w="729" w:type="dxa"/>
          </w:tcPr>
          <w:p w14:paraId="26D24C93" w14:textId="77777777" w:rsidR="005065C7" w:rsidRDefault="005065C7"/>
        </w:tc>
        <w:tc>
          <w:tcPr>
            <w:tcW w:w="1342" w:type="dxa"/>
          </w:tcPr>
          <w:p w14:paraId="6CD0718D" w14:textId="77777777" w:rsidR="005065C7" w:rsidRDefault="005065C7"/>
        </w:tc>
        <w:tc>
          <w:tcPr>
            <w:tcW w:w="1673" w:type="dxa"/>
          </w:tcPr>
          <w:p w14:paraId="13A11960" w14:textId="77777777" w:rsidR="005065C7" w:rsidRDefault="005065C7"/>
        </w:tc>
        <w:tc>
          <w:tcPr>
            <w:tcW w:w="1275" w:type="dxa"/>
          </w:tcPr>
          <w:p w14:paraId="265721C3" w14:textId="77777777" w:rsidR="005065C7" w:rsidRDefault="005065C7"/>
        </w:tc>
        <w:tc>
          <w:tcPr>
            <w:tcW w:w="4565" w:type="dxa"/>
          </w:tcPr>
          <w:p w14:paraId="77B6FDEB" w14:textId="77777777" w:rsidR="005065C7" w:rsidRDefault="005065C7"/>
        </w:tc>
        <w:tc>
          <w:tcPr>
            <w:tcW w:w="1417" w:type="dxa"/>
          </w:tcPr>
          <w:p w14:paraId="42381689" w14:textId="77777777" w:rsidR="005065C7" w:rsidRDefault="005065C7"/>
        </w:tc>
        <w:tc>
          <w:tcPr>
            <w:tcW w:w="1134" w:type="dxa"/>
          </w:tcPr>
          <w:p w14:paraId="7CC54A7A" w14:textId="77777777" w:rsidR="005065C7" w:rsidRDefault="005065C7"/>
        </w:tc>
        <w:tc>
          <w:tcPr>
            <w:tcW w:w="1701" w:type="dxa"/>
          </w:tcPr>
          <w:p w14:paraId="37C719D0" w14:textId="77777777" w:rsidR="005065C7" w:rsidRDefault="005065C7"/>
        </w:tc>
        <w:tc>
          <w:tcPr>
            <w:tcW w:w="814" w:type="dxa"/>
          </w:tcPr>
          <w:p w14:paraId="6C362530" w14:textId="77777777" w:rsidR="005065C7" w:rsidRDefault="005065C7"/>
        </w:tc>
      </w:tr>
      <w:tr w:rsidR="005065C7" w14:paraId="1212B24D" w14:textId="77777777" w:rsidTr="00F02F3C">
        <w:trPr>
          <w:trHeight w:val="629"/>
        </w:trPr>
        <w:tc>
          <w:tcPr>
            <w:tcW w:w="729" w:type="dxa"/>
          </w:tcPr>
          <w:p w14:paraId="7B41E326" w14:textId="77777777" w:rsidR="005065C7" w:rsidRDefault="005065C7"/>
        </w:tc>
        <w:tc>
          <w:tcPr>
            <w:tcW w:w="1342" w:type="dxa"/>
          </w:tcPr>
          <w:p w14:paraId="29B414A1" w14:textId="77777777" w:rsidR="005065C7" w:rsidRDefault="005065C7"/>
        </w:tc>
        <w:tc>
          <w:tcPr>
            <w:tcW w:w="1673" w:type="dxa"/>
          </w:tcPr>
          <w:p w14:paraId="7C8826A6" w14:textId="77777777" w:rsidR="005065C7" w:rsidRDefault="005065C7"/>
        </w:tc>
        <w:tc>
          <w:tcPr>
            <w:tcW w:w="1275" w:type="dxa"/>
          </w:tcPr>
          <w:p w14:paraId="0E3F970F" w14:textId="77777777" w:rsidR="005065C7" w:rsidRDefault="005065C7"/>
        </w:tc>
        <w:tc>
          <w:tcPr>
            <w:tcW w:w="4565" w:type="dxa"/>
          </w:tcPr>
          <w:p w14:paraId="3892CB87" w14:textId="77777777" w:rsidR="005065C7" w:rsidRDefault="005065C7"/>
        </w:tc>
        <w:tc>
          <w:tcPr>
            <w:tcW w:w="1417" w:type="dxa"/>
          </w:tcPr>
          <w:p w14:paraId="7296D2E8" w14:textId="77777777" w:rsidR="005065C7" w:rsidRDefault="005065C7"/>
        </w:tc>
        <w:tc>
          <w:tcPr>
            <w:tcW w:w="1134" w:type="dxa"/>
          </w:tcPr>
          <w:p w14:paraId="1F25F875" w14:textId="77777777" w:rsidR="005065C7" w:rsidRDefault="005065C7"/>
        </w:tc>
        <w:tc>
          <w:tcPr>
            <w:tcW w:w="1701" w:type="dxa"/>
          </w:tcPr>
          <w:p w14:paraId="0EB962D2" w14:textId="77777777" w:rsidR="005065C7" w:rsidRDefault="005065C7"/>
        </w:tc>
        <w:tc>
          <w:tcPr>
            <w:tcW w:w="814" w:type="dxa"/>
          </w:tcPr>
          <w:p w14:paraId="7910BC3F" w14:textId="77777777" w:rsidR="005065C7" w:rsidRDefault="005065C7"/>
        </w:tc>
      </w:tr>
      <w:tr w:rsidR="005065C7" w14:paraId="7390C3B4" w14:textId="77777777" w:rsidTr="00F02F3C">
        <w:trPr>
          <w:trHeight w:val="619"/>
        </w:trPr>
        <w:tc>
          <w:tcPr>
            <w:tcW w:w="729" w:type="dxa"/>
          </w:tcPr>
          <w:p w14:paraId="724EFFB9" w14:textId="77777777" w:rsidR="005065C7" w:rsidRDefault="005065C7"/>
        </w:tc>
        <w:tc>
          <w:tcPr>
            <w:tcW w:w="1342" w:type="dxa"/>
          </w:tcPr>
          <w:p w14:paraId="5BB54E8C" w14:textId="77777777" w:rsidR="005065C7" w:rsidRDefault="005065C7"/>
        </w:tc>
        <w:tc>
          <w:tcPr>
            <w:tcW w:w="1673" w:type="dxa"/>
          </w:tcPr>
          <w:p w14:paraId="559331E4" w14:textId="77777777" w:rsidR="005065C7" w:rsidRDefault="005065C7"/>
        </w:tc>
        <w:tc>
          <w:tcPr>
            <w:tcW w:w="1275" w:type="dxa"/>
          </w:tcPr>
          <w:p w14:paraId="0AEDDA4A" w14:textId="77777777" w:rsidR="005065C7" w:rsidRDefault="005065C7"/>
        </w:tc>
        <w:tc>
          <w:tcPr>
            <w:tcW w:w="4565" w:type="dxa"/>
          </w:tcPr>
          <w:p w14:paraId="61DBEFEB" w14:textId="77777777" w:rsidR="005065C7" w:rsidRDefault="005065C7"/>
        </w:tc>
        <w:tc>
          <w:tcPr>
            <w:tcW w:w="1417" w:type="dxa"/>
          </w:tcPr>
          <w:p w14:paraId="4D8FFC90" w14:textId="77777777" w:rsidR="005065C7" w:rsidRDefault="005065C7"/>
        </w:tc>
        <w:tc>
          <w:tcPr>
            <w:tcW w:w="1134" w:type="dxa"/>
          </w:tcPr>
          <w:p w14:paraId="27D8F343" w14:textId="77777777" w:rsidR="005065C7" w:rsidRDefault="005065C7"/>
        </w:tc>
        <w:tc>
          <w:tcPr>
            <w:tcW w:w="1701" w:type="dxa"/>
          </w:tcPr>
          <w:p w14:paraId="48F907BD" w14:textId="77777777" w:rsidR="005065C7" w:rsidRDefault="005065C7"/>
        </w:tc>
        <w:tc>
          <w:tcPr>
            <w:tcW w:w="814" w:type="dxa"/>
          </w:tcPr>
          <w:p w14:paraId="14AAB28F" w14:textId="77777777" w:rsidR="005065C7" w:rsidRDefault="005065C7"/>
        </w:tc>
      </w:tr>
      <w:tr w:rsidR="005065C7" w14:paraId="4B9E976C" w14:textId="77777777" w:rsidTr="00F02F3C">
        <w:trPr>
          <w:trHeight w:val="629"/>
        </w:trPr>
        <w:tc>
          <w:tcPr>
            <w:tcW w:w="729" w:type="dxa"/>
          </w:tcPr>
          <w:p w14:paraId="13B0D398" w14:textId="77777777" w:rsidR="005065C7" w:rsidRDefault="005065C7"/>
        </w:tc>
        <w:tc>
          <w:tcPr>
            <w:tcW w:w="1342" w:type="dxa"/>
          </w:tcPr>
          <w:p w14:paraId="01B223CC" w14:textId="77777777" w:rsidR="005065C7" w:rsidRDefault="005065C7"/>
        </w:tc>
        <w:tc>
          <w:tcPr>
            <w:tcW w:w="1673" w:type="dxa"/>
          </w:tcPr>
          <w:p w14:paraId="2A13F7B7" w14:textId="77777777" w:rsidR="005065C7" w:rsidRDefault="005065C7"/>
        </w:tc>
        <w:tc>
          <w:tcPr>
            <w:tcW w:w="1275" w:type="dxa"/>
          </w:tcPr>
          <w:p w14:paraId="5B130092" w14:textId="77777777" w:rsidR="005065C7" w:rsidRDefault="005065C7"/>
        </w:tc>
        <w:tc>
          <w:tcPr>
            <w:tcW w:w="4565" w:type="dxa"/>
          </w:tcPr>
          <w:p w14:paraId="0309D0C3" w14:textId="77777777" w:rsidR="005065C7" w:rsidRDefault="005065C7"/>
        </w:tc>
        <w:tc>
          <w:tcPr>
            <w:tcW w:w="1417" w:type="dxa"/>
          </w:tcPr>
          <w:p w14:paraId="2A9A75A6" w14:textId="77777777" w:rsidR="005065C7" w:rsidRDefault="005065C7"/>
        </w:tc>
        <w:tc>
          <w:tcPr>
            <w:tcW w:w="1134" w:type="dxa"/>
          </w:tcPr>
          <w:p w14:paraId="02A02C9D" w14:textId="77777777" w:rsidR="005065C7" w:rsidRDefault="005065C7"/>
        </w:tc>
        <w:tc>
          <w:tcPr>
            <w:tcW w:w="1701" w:type="dxa"/>
          </w:tcPr>
          <w:p w14:paraId="55DC3C34" w14:textId="77777777" w:rsidR="005065C7" w:rsidRDefault="005065C7"/>
        </w:tc>
        <w:tc>
          <w:tcPr>
            <w:tcW w:w="814" w:type="dxa"/>
          </w:tcPr>
          <w:p w14:paraId="7CFE876F" w14:textId="77777777" w:rsidR="005065C7" w:rsidRDefault="005065C7"/>
        </w:tc>
      </w:tr>
      <w:tr w:rsidR="005065C7" w14:paraId="5C6C0B78" w14:textId="77777777" w:rsidTr="00F02F3C">
        <w:trPr>
          <w:trHeight w:val="629"/>
        </w:trPr>
        <w:tc>
          <w:tcPr>
            <w:tcW w:w="729" w:type="dxa"/>
          </w:tcPr>
          <w:p w14:paraId="1E23EBDE" w14:textId="77777777" w:rsidR="005065C7" w:rsidRDefault="005065C7"/>
        </w:tc>
        <w:tc>
          <w:tcPr>
            <w:tcW w:w="1342" w:type="dxa"/>
          </w:tcPr>
          <w:p w14:paraId="631C711F" w14:textId="77777777" w:rsidR="005065C7" w:rsidRDefault="005065C7"/>
        </w:tc>
        <w:tc>
          <w:tcPr>
            <w:tcW w:w="1673" w:type="dxa"/>
          </w:tcPr>
          <w:p w14:paraId="552CAB6B" w14:textId="77777777" w:rsidR="005065C7" w:rsidRDefault="005065C7"/>
        </w:tc>
        <w:tc>
          <w:tcPr>
            <w:tcW w:w="1275" w:type="dxa"/>
          </w:tcPr>
          <w:p w14:paraId="2DB91D0F" w14:textId="77777777" w:rsidR="005065C7" w:rsidRDefault="005065C7"/>
        </w:tc>
        <w:tc>
          <w:tcPr>
            <w:tcW w:w="4565" w:type="dxa"/>
          </w:tcPr>
          <w:p w14:paraId="319CA596" w14:textId="77777777" w:rsidR="005065C7" w:rsidRDefault="005065C7"/>
        </w:tc>
        <w:tc>
          <w:tcPr>
            <w:tcW w:w="1417" w:type="dxa"/>
          </w:tcPr>
          <w:p w14:paraId="61893CDD" w14:textId="77777777" w:rsidR="005065C7" w:rsidRDefault="005065C7"/>
        </w:tc>
        <w:tc>
          <w:tcPr>
            <w:tcW w:w="1134" w:type="dxa"/>
          </w:tcPr>
          <w:p w14:paraId="68F0CE2A" w14:textId="77777777" w:rsidR="005065C7" w:rsidRDefault="005065C7"/>
        </w:tc>
        <w:tc>
          <w:tcPr>
            <w:tcW w:w="1701" w:type="dxa"/>
          </w:tcPr>
          <w:p w14:paraId="7921FFF7" w14:textId="77777777" w:rsidR="005065C7" w:rsidRDefault="005065C7"/>
        </w:tc>
        <w:tc>
          <w:tcPr>
            <w:tcW w:w="814" w:type="dxa"/>
          </w:tcPr>
          <w:p w14:paraId="28659759" w14:textId="77777777" w:rsidR="005065C7" w:rsidRDefault="005065C7"/>
        </w:tc>
      </w:tr>
    </w:tbl>
    <w:p w14:paraId="3800E824" w14:textId="77777777" w:rsidR="005065C7" w:rsidRDefault="00000000">
      <w:pPr>
        <w:spacing w:before="127" w:line="219" w:lineRule="auto"/>
        <w:ind w:leftChars="150" w:left="1116" w:hangingChars="300" w:hanging="801"/>
        <w:rPr>
          <w:rFonts w:ascii="仿宋" w:eastAsia="仿宋" w:hAnsi="仿宋" w:cs="仿宋" w:hint="eastAsia"/>
          <w:spacing w:val="17"/>
          <w:sz w:val="25"/>
          <w:szCs w:val="25"/>
          <w:lang w:eastAsia="zh-CN"/>
        </w:rPr>
      </w:pPr>
      <w:r>
        <w:rPr>
          <w:rFonts w:ascii="仿宋" w:eastAsia="仿宋" w:hAnsi="仿宋" w:cs="仿宋"/>
          <w:spacing w:val="17"/>
          <w:sz w:val="25"/>
          <w:szCs w:val="25"/>
          <w:lang w:eastAsia="zh-CN"/>
        </w:rPr>
        <w:t>备注：</w:t>
      </w:r>
      <w:r>
        <w:rPr>
          <w:rFonts w:ascii="仿宋" w:eastAsia="仿宋" w:hAnsi="仿宋" w:cs="仿宋" w:hint="eastAsia"/>
          <w:spacing w:val="17"/>
          <w:sz w:val="25"/>
          <w:szCs w:val="25"/>
          <w:lang w:eastAsia="zh-CN"/>
        </w:rPr>
        <w:t>组别</w:t>
      </w:r>
      <w:r>
        <w:rPr>
          <w:rFonts w:ascii="仿宋" w:eastAsia="仿宋" w:hAnsi="仿宋" w:cs="仿宋"/>
          <w:spacing w:val="17"/>
          <w:sz w:val="25"/>
          <w:szCs w:val="25"/>
          <w:lang w:eastAsia="zh-CN"/>
        </w:rPr>
        <w:t>分为小</w:t>
      </w:r>
      <w:r>
        <w:rPr>
          <w:rFonts w:ascii="仿宋" w:eastAsia="仿宋" w:hAnsi="仿宋" w:cs="仿宋" w:hint="eastAsia"/>
          <w:spacing w:val="17"/>
          <w:sz w:val="25"/>
          <w:szCs w:val="25"/>
          <w:lang w:eastAsia="zh-CN"/>
        </w:rPr>
        <w:t>低</w:t>
      </w:r>
      <w:r>
        <w:rPr>
          <w:rFonts w:ascii="仿宋" w:eastAsia="仿宋" w:hAnsi="仿宋" w:cs="仿宋"/>
          <w:spacing w:val="17"/>
          <w:sz w:val="25"/>
          <w:szCs w:val="25"/>
          <w:lang w:eastAsia="zh-CN"/>
        </w:rPr>
        <w:t>组、</w:t>
      </w:r>
      <w:r>
        <w:rPr>
          <w:rFonts w:ascii="仿宋" w:eastAsia="仿宋" w:hAnsi="仿宋" w:cs="仿宋" w:hint="eastAsia"/>
          <w:spacing w:val="17"/>
          <w:sz w:val="25"/>
          <w:szCs w:val="25"/>
          <w:lang w:eastAsia="zh-CN"/>
        </w:rPr>
        <w:t>小高组、初中组</w:t>
      </w:r>
      <w:r>
        <w:rPr>
          <w:rFonts w:ascii="仿宋" w:eastAsia="仿宋" w:hAnsi="仿宋" w:cs="仿宋"/>
          <w:spacing w:val="17"/>
          <w:sz w:val="25"/>
          <w:szCs w:val="25"/>
          <w:lang w:eastAsia="zh-CN"/>
        </w:rPr>
        <w:t>，</w:t>
      </w:r>
      <w:r>
        <w:rPr>
          <w:rFonts w:asciiTheme="minorEastAsia" w:eastAsiaTheme="minorEastAsia" w:hAnsiTheme="minorEastAsia" w:cstheme="minorEastAsia" w:hint="eastAsia"/>
          <w:spacing w:val="17"/>
          <w:sz w:val="25"/>
          <w:szCs w:val="25"/>
          <w:lang w:eastAsia="zh-CN"/>
        </w:rPr>
        <w:t>F9A</w:t>
      </w:r>
      <w:r>
        <w:rPr>
          <w:rFonts w:ascii="仿宋" w:eastAsia="仿宋" w:hAnsi="仿宋" w:cs="仿宋" w:hint="eastAsia"/>
          <w:spacing w:val="17"/>
          <w:sz w:val="25"/>
          <w:szCs w:val="25"/>
          <w:lang w:eastAsia="zh-CN"/>
        </w:rPr>
        <w:t>-</w:t>
      </w:r>
      <w:r>
        <w:rPr>
          <w:rFonts w:asciiTheme="minorEastAsia" w:eastAsiaTheme="minorEastAsia" w:hAnsiTheme="minorEastAsia" w:cstheme="minorEastAsia" w:hint="eastAsia"/>
          <w:spacing w:val="17"/>
          <w:sz w:val="25"/>
          <w:szCs w:val="25"/>
          <w:lang w:eastAsia="zh-CN"/>
        </w:rPr>
        <w:t>A</w:t>
      </w:r>
      <w:r>
        <w:rPr>
          <w:rFonts w:ascii="仿宋" w:eastAsia="仿宋" w:hAnsi="仿宋" w:cs="仿宋"/>
          <w:spacing w:val="17"/>
          <w:sz w:val="25"/>
          <w:szCs w:val="25"/>
          <w:lang w:eastAsia="zh-CN"/>
        </w:rPr>
        <w:t>每支队伍由</w:t>
      </w:r>
      <w:r>
        <w:rPr>
          <w:rFonts w:asciiTheme="minorEastAsia" w:eastAsiaTheme="minorEastAsia" w:hAnsiTheme="minorEastAsia" w:cstheme="minorEastAsia" w:hint="eastAsia"/>
          <w:spacing w:val="17"/>
          <w:sz w:val="25"/>
          <w:szCs w:val="25"/>
          <w:lang w:eastAsia="zh-CN"/>
        </w:rPr>
        <w:t>5</w:t>
      </w:r>
      <w:r>
        <w:rPr>
          <w:rFonts w:ascii="仿宋" w:eastAsia="仿宋" w:hAnsi="仿宋" w:cs="仿宋" w:hint="eastAsia"/>
          <w:spacing w:val="17"/>
          <w:sz w:val="25"/>
          <w:szCs w:val="25"/>
          <w:lang w:eastAsia="zh-CN"/>
        </w:rPr>
        <w:t>名队员</w:t>
      </w:r>
      <w:r>
        <w:rPr>
          <w:rFonts w:ascii="仿宋" w:eastAsia="仿宋" w:hAnsi="仿宋" w:cs="仿宋"/>
          <w:spacing w:val="17"/>
          <w:sz w:val="25"/>
          <w:szCs w:val="25"/>
          <w:lang w:eastAsia="zh-CN"/>
        </w:rPr>
        <w:t>和</w:t>
      </w:r>
      <w:r>
        <w:rPr>
          <w:rFonts w:asciiTheme="minorEastAsia" w:eastAsiaTheme="minorEastAsia" w:hAnsiTheme="minorEastAsia" w:cstheme="minorEastAsia" w:hint="eastAsia"/>
          <w:spacing w:val="17"/>
          <w:sz w:val="25"/>
          <w:szCs w:val="25"/>
          <w:lang w:eastAsia="zh-CN"/>
        </w:rPr>
        <w:t>1</w:t>
      </w:r>
      <w:r>
        <w:rPr>
          <w:rFonts w:ascii="仿宋" w:eastAsia="仿宋" w:hAnsi="仿宋" w:cs="仿宋"/>
          <w:spacing w:val="17"/>
          <w:sz w:val="25"/>
          <w:szCs w:val="25"/>
          <w:lang w:eastAsia="zh-CN"/>
        </w:rPr>
        <w:t>名指导教师组成</w:t>
      </w:r>
      <w:r>
        <w:rPr>
          <w:rFonts w:ascii="仿宋" w:eastAsia="仿宋" w:hAnsi="仿宋" w:cs="仿宋" w:hint="eastAsia"/>
          <w:spacing w:val="17"/>
          <w:sz w:val="25"/>
          <w:szCs w:val="25"/>
          <w:lang w:eastAsia="zh-CN"/>
        </w:rPr>
        <w:t>，</w:t>
      </w:r>
      <w:r>
        <w:rPr>
          <w:rFonts w:asciiTheme="minorEastAsia" w:eastAsiaTheme="minorEastAsia" w:hAnsiTheme="minorEastAsia" w:cstheme="minorEastAsia" w:hint="eastAsia"/>
          <w:spacing w:val="17"/>
          <w:sz w:val="25"/>
          <w:szCs w:val="25"/>
          <w:lang w:eastAsia="zh-CN"/>
        </w:rPr>
        <w:t>F9A</w:t>
      </w:r>
      <w:r>
        <w:rPr>
          <w:rFonts w:ascii="仿宋" w:eastAsia="仿宋" w:hAnsi="仿宋" w:cs="仿宋" w:hint="eastAsia"/>
          <w:spacing w:val="17"/>
          <w:sz w:val="25"/>
          <w:szCs w:val="25"/>
          <w:lang w:eastAsia="zh-CN"/>
        </w:rPr>
        <w:t>-</w:t>
      </w:r>
      <w:r>
        <w:rPr>
          <w:rFonts w:asciiTheme="minorEastAsia" w:eastAsiaTheme="minorEastAsia" w:hAnsiTheme="minorEastAsia" w:cstheme="minorEastAsia" w:hint="eastAsia"/>
          <w:spacing w:val="17"/>
          <w:sz w:val="25"/>
          <w:szCs w:val="25"/>
          <w:lang w:eastAsia="zh-CN"/>
        </w:rPr>
        <w:t>B1</w:t>
      </w:r>
      <w:r>
        <w:rPr>
          <w:rFonts w:ascii="仿宋" w:eastAsia="仿宋" w:hAnsi="仿宋" w:cs="仿宋" w:hint="eastAsia"/>
          <w:spacing w:val="17"/>
          <w:sz w:val="25"/>
          <w:szCs w:val="25"/>
          <w:lang w:eastAsia="zh-CN"/>
        </w:rPr>
        <w:t>、</w:t>
      </w:r>
      <w:r>
        <w:rPr>
          <w:rFonts w:asciiTheme="minorEastAsia" w:eastAsiaTheme="minorEastAsia" w:hAnsiTheme="minorEastAsia" w:cstheme="minorEastAsia" w:hint="eastAsia"/>
          <w:spacing w:val="17"/>
          <w:sz w:val="25"/>
          <w:szCs w:val="25"/>
          <w:lang w:eastAsia="zh-CN"/>
        </w:rPr>
        <w:t>F9A</w:t>
      </w:r>
      <w:r>
        <w:rPr>
          <w:rFonts w:ascii="仿宋" w:eastAsia="仿宋" w:hAnsi="仿宋" w:cs="仿宋" w:hint="eastAsia"/>
          <w:spacing w:val="17"/>
          <w:sz w:val="25"/>
          <w:szCs w:val="25"/>
          <w:lang w:eastAsia="zh-CN"/>
        </w:rPr>
        <w:t>-</w:t>
      </w:r>
      <w:r>
        <w:rPr>
          <w:rFonts w:asciiTheme="minorEastAsia" w:eastAsiaTheme="minorEastAsia" w:hAnsiTheme="minorEastAsia" w:cstheme="minorEastAsia" w:hint="eastAsia"/>
          <w:spacing w:val="17"/>
          <w:sz w:val="25"/>
          <w:szCs w:val="25"/>
          <w:lang w:eastAsia="zh-CN"/>
        </w:rPr>
        <w:t>B2</w:t>
      </w:r>
      <w:r>
        <w:rPr>
          <w:rFonts w:ascii="仿宋" w:eastAsia="仿宋" w:hAnsi="仿宋" w:cs="仿宋"/>
          <w:spacing w:val="17"/>
          <w:sz w:val="25"/>
          <w:szCs w:val="25"/>
          <w:lang w:eastAsia="zh-CN"/>
        </w:rPr>
        <w:t>每支队伍由</w:t>
      </w:r>
      <w:r>
        <w:rPr>
          <w:rFonts w:asciiTheme="minorEastAsia" w:eastAsiaTheme="minorEastAsia" w:hAnsiTheme="minorEastAsia" w:cstheme="minorEastAsia" w:hint="eastAsia"/>
          <w:spacing w:val="17"/>
          <w:sz w:val="25"/>
          <w:szCs w:val="25"/>
          <w:lang w:eastAsia="zh-CN"/>
        </w:rPr>
        <w:t>3</w:t>
      </w:r>
      <w:r>
        <w:rPr>
          <w:rFonts w:ascii="仿宋" w:eastAsia="仿宋" w:hAnsi="仿宋" w:cs="仿宋" w:hint="eastAsia"/>
          <w:spacing w:val="17"/>
          <w:sz w:val="25"/>
          <w:szCs w:val="25"/>
          <w:lang w:eastAsia="zh-CN"/>
        </w:rPr>
        <w:t>名队员</w:t>
      </w:r>
      <w:r>
        <w:rPr>
          <w:rFonts w:ascii="仿宋" w:eastAsia="仿宋" w:hAnsi="仿宋" w:cs="仿宋"/>
          <w:spacing w:val="17"/>
          <w:sz w:val="25"/>
          <w:szCs w:val="25"/>
          <w:lang w:eastAsia="zh-CN"/>
        </w:rPr>
        <w:t>和</w:t>
      </w:r>
      <w:r>
        <w:rPr>
          <w:rFonts w:asciiTheme="minorEastAsia" w:eastAsiaTheme="minorEastAsia" w:hAnsiTheme="minorEastAsia" w:cstheme="minorEastAsia" w:hint="eastAsia"/>
          <w:spacing w:val="17"/>
          <w:sz w:val="25"/>
          <w:szCs w:val="25"/>
          <w:lang w:eastAsia="zh-CN"/>
        </w:rPr>
        <w:t>1</w:t>
      </w:r>
      <w:r>
        <w:rPr>
          <w:rFonts w:ascii="仿宋" w:eastAsia="仿宋" w:hAnsi="仿宋" w:cs="仿宋"/>
          <w:spacing w:val="17"/>
          <w:sz w:val="25"/>
          <w:szCs w:val="25"/>
          <w:lang w:eastAsia="zh-CN"/>
        </w:rPr>
        <w:t>名指导教师组成。</w:t>
      </w:r>
    </w:p>
    <w:p w14:paraId="15D675FC" w14:textId="77777777" w:rsidR="005065C7" w:rsidRDefault="005065C7">
      <w:pPr>
        <w:pStyle w:val="a3"/>
        <w:spacing w:before="223" w:line="222" w:lineRule="auto"/>
        <w:rPr>
          <w:rFonts w:hint="eastAsia"/>
          <w:spacing w:val="49"/>
          <w:w w:val="101"/>
          <w:sz w:val="30"/>
          <w:szCs w:val="30"/>
          <w:lang w:eastAsia="zh-CN"/>
        </w:rPr>
      </w:pPr>
    </w:p>
    <w:p w14:paraId="5F791445" w14:textId="77777777" w:rsidR="005065C7" w:rsidRDefault="005065C7">
      <w:pPr>
        <w:pStyle w:val="a3"/>
        <w:spacing w:before="223" w:line="222" w:lineRule="auto"/>
        <w:rPr>
          <w:rFonts w:hint="eastAsia"/>
          <w:spacing w:val="49"/>
          <w:w w:val="101"/>
          <w:sz w:val="30"/>
          <w:szCs w:val="30"/>
          <w:lang w:eastAsia="zh-CN"/>
        </w:rPr>
        <w:sectPr w:rsidR="005065C7">
          <w:footerReference w:type="default" r:id="rId11"/>
          <w:type w:val="continuous"/>
          <w:pgSz w:w="16820" w:h="11900" w:orient="landscape"/>
          <w:pgMar w:top="1454" w:right="1429" w:bottom="1785" w:left="400" w:header="0" w:footer="0" w:gutter="0"/>
          <w:cols w:space="720"/>
        </w:sectPr>
      </w:pPr>
    </w:p>
    <w:p w14:paraId="430B7F19" w14:textId="77777777" w:rsidR="005065C7" w:rsidRDefault="00000000">
      <w:pPr>
        <w:spacing w:before="107" w:line="224" w:lineRule="auto"/>
        <w:rPr>
          <w:rFonts w:ascii="方正黑体_GBK" w:eastAsia="方正黑体_GBK" w:hAnsi="方正黑体_GBK" w:cs="方正黑体_GBK" w:hint="eastAsia"/>
          <w:sz w:val="32"/>
          <w:szCs w:val="32"/>
          <w:lang w:val="en" w:eastAsia="zh-CN"/>
        </w:rPr>
      </w:pPr>
      <w:r>
        <w:rPr>
          <w:rFonts w:ascii="方正黑体_GBK" w:eastAsia="方正黑体_GBK" w:hAnsi="方正黑体_GBK" w:cs="方正黑体_GBK" w:hint="eastAsia"/>
          <w:spacing w:val="17"/>
          <w:sz w:val="32"/>
          <w:szCs w:val="32"/>
          <w:lang w:eastAsia="zh-CN"/>
        </w:rPr>
        <w:t>附件</w:t>
      </w:r>
      <w:r>
        <w:rPr>
          <w:rFonts w:asciiTheme="minorEastAsia" w:eastAsiaTheme="minorEastAsia" w:hAnsiTheme="minorEastAsia" w:cstheme="minorEastAsia" w:hint="eastAsia"/>
          <w:spacing w:val="-65"/>
          <w:sz w:val="32"/>
          <w:szCs w:val="32"/>
          <w:lang w:val="en" w:eastAsia="zh-CN"/>
        </w:rPr>
        <w:t>3</w:t>
      </w:r>
    </w:p>
    <w:p w14:paraId="2B17A85E" w14:textId="77777777" w:rsidR="005065C7" w:rsidRDefault="00000000">
      <w:pPr>
        <w:pStyle w:val="a3"/>
        <w:spacing w:before="266" w:line="222" w:lineRule="auto"/>
        <w:ind w:left="135"/>
        <w:jc w:val="center"/>
        <w:rPr>
          <w:rFonts w:ascii="方正小标宋_GBK" w:eastAsia="方正小标宋_GBK" w:hAnsi="方正小标宋_GBK" w:cs="方正小标宋_GBK" w:hint="eastAsia"/>
          <w:spacing w:val="31"/>
          <w:sz w:val="40"/>
          <w:szCs w:val="40"/>
          <w:lang w:eastAsia="zh-CN"/>
        </w:rPr>
      </w:pPr>
      <w:r>
        <w:rPr>
          <w:rFonts w:asciiTheme="minorEastAsia" w:eastAsiaTheme="minorEastAsia" w:hAnsiTheme="minorEastAsia" w:cstheme="minorEastAsia" w:hint="eastAsia"/>
          <w:spacing w:val="31"/>
          <w:sz w:val="40"/>
          <w:szCs w:val="40"/>
          <w:lang w:eastAsia="zh-CN"/>
        </w:rPr>
        <w:t>2026</w:t>
      </w:r>
      <w:r>
        <w:rPr>
          <w:rFonts w:ascii="方正小标宋简体" w:eastAsia="方正小标宋简体" w:hAnsi="方正小标宋简体" w:cs="方正小标宋简体" w:hint="eastAsia"/>
          <w:spacing w:val="31"/>
          <w:sz w:val="40"/>
          <w:szCs w:val="40"/>
          <w:lang w:eastAsia="zh-CN"/>
        </w:rPr>
        <w:t>年度唐山市无人机足球公开赛裁判员报名表</w:t>
      </w:r>
    </w:p>
    <w:p w14:paraId="45A2E029" w14:textId="77777777" w:rsidR="005065C7" w:rsidRDefault="00000000">
      <w:pPr>
        <w:pStyle w:val="a3"/>
        <w:spacing w:before="266" w:line="222" w:lineRule="auto"/>
        <w:ind w:left="135" w:firstLineChars="250" w:firstLine="668"/>
        <w:rPr>
          <w:rFonts w:hint="eastAsia"/>
          <w:sz w:val="25"/>
          <w:szCs w:val="25"/>
        </w:rPr>
      </w:pPr>
      <w:proofErr w:type="spellStart"/>
      <w:r>
        <w:rPr>
          <w:spacing w:val="17"/>
          <w:sz w:val="25"/>
          <w:szCs w:val="25"/>
        </w:rPr>
        <w:t>主管部门盖章</w:t>
      </w:r>
      <w:proofErr w:type="spellEnd"/>
      <w:r>
        <w:rPr>
          <w:spacing w:val="17"/>
          <w:sz w:val="25"/>
          <w:szCs w:val="25"/>
        </w:rPr>
        <w:t>：</w:t>
      </w:r>
    </w:p>
    <w:p w14:paraId="147E5FB6" w14:textId="77777777" w:rsidR="005065C7" w:rsidRDefault="005065C7">
      <w:pPr>
        <w:spacing w:line="167" w:lineRule="exact"/>
      </w:pPr>
    </w:p>
    <w:tbl>
      <w:tblPr>
        <w:tblStyle w:val="TableNormal"/>
        <w:tblW w:w="13833" w:type="dxa"/>
        <w:tblInd w:w="8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3"/>
        <w:gridCol w:w="1717"/>
        <w:gridCol w:w="2450"/>
        <w:gridCol w:w="1400"/>
        <w:gridCol w:w="1000"/>
        <w:gridCol w:w="1967"/>
        <w:gridCol w:w="2066"/>
        <w:gridCol w:w="900"/>
        <w:gridCol w:w="1350"/>
      </w:tblGrid>
      <w:tr w:rsidR="005065C7" w14:paraId="46EC0B7A" w14:textId="77777777">
        <w:trPr>
          <w:trHeight w:val="1212"/>
        </w:trPr>
        <w:tc>
          <w:tcPr>
            <w:tcW w:w="983" w:type="dxa"/>
          </w:tcPr>
          <w:p w14:paraId="4F2A8249" w14:textId="77777777" w:rsidR="005065C7" w:rsidRDefault="005065C7">
            <w:pPr>
              <w:spacing w:line="412" w:lineRule="auto"/>
            </w:pPr>
          </w:p>
          <w:p w14:paraId="2CD51B10" w14:textId="77777777" w:rsidR="005065C7" w:rsidRDefault="00000000">
            <w:pPr>
              <w:pStyle w:val="TableText"/>
              <w:spacing w:before="78" w:line="221" w:lineRule="auto"/>
              <w:ind w:left="108" w:firstLineChars="100" w:firstLine="236"/>
              <w:rPr>
                <w:rFonts w:hint="eastAsia"/>
                <w:sz w:val="24"/>
                <w:szCs w:val="24"/>
              </w:rPr>
            </w:pPr>
            <w:proofErr w:type="spellStart"/>
            <w:r>
              <w:rPr>
                <w:b/>
                <w:bCs/>
                <w:spacing w:val="-5"/>
                <w:sz w:val="24"/>
                <w:szCs w:val="24"/>
              </w:rPr>
              <w:t>序号</w:t>
            </w:r>
            <w:proofErr w:type="spellEnd"/>
          </w:p>
        </w:tc>
        <w:tc>
          <w:tcPr>
            <w:tcW w:w="1717" w:type="dxa"/>
          </w:tcPr>
          <w:p w14:paraId="067C07E9" w14:textId="77777777" w:rsidR="005065C7" w:rsidRDefault="005065C7">
            <w:pPr>
              <w:spacing w:line="411" w:lineRule="auto"/>
            </w:pPr>
          </w:p>
          <w:p w14:paraId="5F4839FA" w14:textId="77777777" w:rsidR="005065C7" w:rsidRDefault="00000000">
            <w:pPr>
              <w:pStyle w:val="TableText"/>
              <w:spacing w:before="78" w:line="219" w:lineRule="auto"/>
              <w:jc w:val="center"/>
              <w:rPr>
                <w:rFonts w:hint="eastAsia"/>
                <w:sz w:val="24"/>
                <w:szCs w:val="24"/>
              </w:rPr>
            </w:pPr>
            <w:r>
              <w:rPr>
                <w:b/>
                <w:bCs/>
                <w:spacing w:val="-2"/>
                <w:sz w:val="24"/>
                <w:szCs w:val="24"/>
              </w:rPr>
              <w:t>县(</w:t>
            </w:r>
            <w:proofErr w:type="spellStart"/>
            <w:r>
              <w:rPr>
                <w:b/>
                <w:bCs/>
                <w:spacing w:val="-2"/>
                <w:sz w:val="24"/>
                <w:szCs w:val="24"/>
              </w:rPr>
              <w:t>市、区</w:t>
            </w:r>
            <w:proofErr w:type="spellEnd"/>
            <w:r>
              <w:rPr>
                <w:b/>
                <w:bCs/>
                <w:spacing w:val="-2"/>
                <w:sz w:val="24"/>
                <w:szCs w:val="24"/>
              </w:rPr>
              <w:t>)</w:t>
            </w:r>
          </w:p>
        </w:tc>
        <w:tc>
          <w:tcPr>
            <w:tcW w:w="2450" w:type="dxa"/>
          </w:tcPr>
          <w:p w14:paraId="70E51ED5" w14:textId="77777777" w:rsidR="005065C7" w:rsidRDefault="005065C7">
            <w:pPr>
              <w:spacing w:line="411" w:lineRule="auto"/>
            </w:pPr>
          </w:p>
          <w:p w14:paraId="20DCCA9D" w14:textId="77777777" w:rsidR="005065C7" w:rsidRDefault="00000000">
            <w:pPr>
              <w:pStyle w:val="TableText"/>
              <w:spacing w:before="78" w:line="220" w:lineRule="auto"/>
              <w:ind w:left="674" w:firstLineChars="100" w:firstLine="234"/>
              <w:rPr>
                <w:rFonts w:hint="eastAsia"/>
                <w:sz w:val="24"/>
                <w:szCs w:val="24"/>
              </w:rPr>
            </w:pPr>
            <w:r>
              <w:rPr>
                <w:b/>
                <w:bCs/>
                <w:spacing w:val="-7"/>
                <w:sz w:val="24"/>
                <w:szCs w:val="24"/>
              </w:rPr>
              <w:t>学</w:t>
            </w:r>
            <w:r>
              <w:rPr>
                <w:rFonts w:hint="eastAsia"/>
                <w:b/>
                <w:bCs/>
                <w:spacing w:val="-7"/>
                <w:sz w:val="24"/>
                <w:szCs w:val="24"/>
                <w:lang w:eastAsia="zh-CN"/>
              </w:rPr>
              <w:t xml:space="preserve"> </w:t>
            </w:r>
            <w:r>
              <w:rPr>
                <w:b/>
                <w:bCs/>
                <w:spacing w:val="-7"/>
                <w:sz w:val="24"/>
                <w:szCs w:val="24"/>
              </w:rPr>
              <w:t>校</w:t>
            </w:r>
          </w:p>
        </w:tc>
        <w:tc>
          <w:tcPr>
            <w:tcW w:w="1400" w:type="dxa"/>
          </w:tcPr>
          <w:p w14:paraId="5155BEFA" w14:textId="77777777" w:rsidR="005065C7" w:rsidRDefault="005065C7">
            <w:pPr>
              <w:spacing w:line="418" w:lineRule="auto"/>
            </w:pPr>
          </w:p>
          <w:p w14:paraId="618C63C5" w14:textId="77777777" w:rsidR="005065C7" w:rsidRDefault="00000000">
            <w:pPr>
              <w:pStyle w:val="TableText"/>
              <w:spacing w:before="78" w:line="223" w:lineRule="auto"/>
              <w:ind w:firstLineChars="100" w:firstLine="261"/>
              <w:rPr>
                <w:rFonts w:hint="eastAsia"/>
                <w:sz w:val="24"/>
                <w:szCs w:val="24"/>
                <w:lang w:eastAsia="zh-CN"/>
              </w:rPr>
            </w:pPr>
            <w:r>
              <w:rPr>
                <w:rFonts w:hint="eastAsia"/>
                <w:spacing w:val="21"/>
                <w:sz w:val="24"/>
                <w:szCs w:val="24"/>
                <w:lang w:eastAsia="zh-CN"/>
              </w:rPr>
              <w:t>姓名</w:t>
            </w:r>
          </w:p>
        </w:tc>
        <w:tc>
          <w:tcPr>
            <w:tcW w:w="1000" w:type="dxa"/>
          </w:tcPr>
          <w:p w14:paraId="61DC6C6F" w14:textId="77777777" w:rsidR="005065C7" w:rsidRDefault="005065C7">
            <w:pPr>
              <w:spacing w:line="415" w:lineRule="auto"/>
            </w:pPr>
          </w:p>
          <w:p w14:paraId="6038BF6E" w14:textId="77777777" w:rsidR="005065C7" w:rsidRDefault="00000000">
            <w:pPr>
              <w:pStyle w:val="TableText"/>
              <w:spacing w:before="78" w:line="221" w:lineRule="auto"/>
              <w:ind w:firstLineChars="100" w:firstLine="248"/>
              <w:rPr>
                <w:rFonts w:hint="eastAsia"/>
                <w:sz w:val="24"/>
                <w:szCs w:val="24"/>
                <w:lang w:eastAsia="zh-CN"/>
              </w:rPr>
            </w:pPr>
            <w:r>
              <w:rPr>
                <w:rFonts w:hint="eastAsia"/>
                <w:spacing w:val="8"/>
                <w:sz w:val="24"/>
                <w:szCs w:val="24"/>
                <w:lang w:eastAsia="zh-CN"/>
              </w:rPr>
              <w:t>性别</w:t>
            </w:r>
          </w:p>
        </w:tc>
        <w:tc>
          <w:tcPr>
            <w:tcW w:w="1967" w:type="dxa"/>
          </w:tcPr>
          <w:p w14:paraId="7C14C862" w14:textId="77777777" w:rsidR="005065C7" w:rsidRDefault="005065C7">
            <w:pPr>
              <w:spacing w:line="415" w:lineRule="auto"/>
            </w:pPr>
          </w:p>
          <w:p w14:paraId="4458473F" w14:textId="77777777" w:rsidR="005065C7" w:rsidRDefault="00000000">
            <w:pPr>
              <w:pStyle w:val="TableText"/>
              <w:spacing w:before="78" w:line="221" w:lineRule="auto"/>
              <w:ind w:left="255" w:firstLineChars="100" w:firstLine="224"/>
              <w:rPr>
                <w:rFonts w:hint="eastAsia"/>
                <w:sz w:val="24"/>
                <w:szCs w:val="24"/>
                <w:lang w:eastAsia="zh-CN"/>
              </w:rPr>
            </w:pPr>
            <w:r>
              <w:rPr>
                <w:rFonts w:hint="eastAsia"/>
                <w:spacing w:val="-16"/>
                <w:sz w:val="24"/>
                <w:szCs w:val="24"/>
                <w:lang w:eastAsia="zh-CN"/>
              </w:rPr>
              <w:t>联系电话</w:t>
            </w:r>
          </w:p>
        </w:tc>
        <w:tc>
          <w:tcPr>
            <w:tcW w:w="2066" w:type="dxa"/>
          </w:tcPr>
          <w:p w14:paraId="09B2083E" w14:textId="77777777" w:rsidR="005065C7" w:rsidRDefault="005065C7">
            <w:pPr>
              <w:spacing w:line="415" w:lineRule="auto"/>
            </w:pPr>
          </w:p>
          <w:p w14:paraId="0DF2E986" w14:textId="77777777" w:rsidR="005065C7" w:rsidRDefault="00000000">
            <w:pPr>
              <w:pStyle w:val="TableText"/>
              <w:spacing w:before="78" w:line="221" w:lineRule="auto"/>
              <w:ind w:left="225" w:firstLineChars="200" w:firstLine="480"/>
              <w:rPr>
                <w:rFonts w:hint="eastAsia"/>
                <w:sz w:val="24"/>
                <w:szCs w:val="24"/>
                <w:lang w:eastAsia="zh-CN"/>
              </w:rPr>
            </w:pPr>
            <w:r>
              <w:rPr>
                <w:rFonts w:hint="eastAsia"/>
                <w:sz w:val="24"/>
                <w:szCs w:val="24"/>
                <w:lang w:eastAsia="zh-CN"/>
              </w:rPr>
              <w:t>邮 箱</w:t>
            </w:r>
          </w:p>
        </w:tc>
        <w:tc>
          <w:tcPr>
            <w:tcW w:w="900" w:type="dxa"/>
          </w:tcPr>
          <w:p w14:paraId="3AF57998" w14:textId="77777777" w:rsidR="005065C7" w:rsidRDefault="005065C7">
            <w:pPr>
              <w:spacing w:line="415" w:lineRule="auto"/>
            </w:pPr>
          </w:p>
          <w:p w14:paraId="764693BB" w14:textId="77777777" w:rsidR="005065C7" w:rsidRDefault="00000000">
            <w:pPr>
              <w:pStyle w:val="TableText"/>
              <w:spacing w:before="78" w:line="220" w:lineRule="auto"/>
              <w:ind w:left="197"/>
              <w:rPr>
                <w:rFonts w:hint="eastAsia"/>
                <w:sz w:val="24"/>
                <w:szCs w:val="24"/>
              </w:rPr>
            </w:pPr>
            <w:proofErr w:type="spellStart"/>
            <w:r>
              <w:rPr>
                <w:spacing w:val="9"/>
                <w:sz w:val="24"/>
                <w:szCs w:val="24"/>
              </w:rPr>
              <w:t>组别</w:t>
            </w:r>
            <w:proofErr w:type="spellEnd"/>
          </w:p>
        </w:tc>
        <w:tc>
          <w:tcPr>
            <w:tcW w:w="1350" w:type="dxa"/>
          </w:tcPr>
          <w:p w14:paraId="0C9E7322" w14:textId="77777777" w:rsidR="005065C7" w:rsidRDefault="005065C7">
            <w:pPr>
              <w:pStyle w:val="TableText"/>
              <w:spacing w:before="78" w:line="221" w:lineRule="auto"/>
              <w:ind w:firstLineChars="100" w:firstLine="246"/>
              <w:rPr>
                <w:rFonts w:hint="eastAsia"/>
                <w:spacing w:val="6"/>
                <w:sz w:val="24"/>
                <w:szCs w:val="24"/>
                <w:lang w:eastAsia="zh-CN"/>
              </w:rPr>
            </w:pPr>
          </w:p>
          <w:p w14:paraId="35B39F1E" w14:textId="77777777" w:rsidR="005065C7" w:rsidRDefault="00000000">
            <w:pPr>
              <w:pStyle w:val="TableText"/>
              <w:spacing w:before="78" w:line="221" w:lineRule="auto"/>
              <w:ind w:firstLineChars="200" w:firstLine="492"/>
              <w:rPr>
                <w:rFonts w:hint="eastAsia"/>
                <w:spacing w:val="6"/>
                <w:sz w:val="24"/>
                <w:szCs w:val="24"/>
                <w:lang w:eastAsia="zh-CN"/>
              </w:rPr>
            </w:pPr>
            <w:r>
              <w:rPr>
                <w:rFonts w:hint="eastAsia"/>
                <w:spacing w:val="6"/>
                <w:sz w:val="24"/>
                <w:szCs w:val="24"/>
                <w:lang w:eastAsia="zh-CN"/>
              </w:rPr>
              <w:t>备注</w:t>
            </w:r>
          </w:p>
        </w:tc>
      </w:tr>
      <w:tr w:rsidR="005065C7" w14:paraId="71217764" w14:textId="77777777">
        <w:trPr>
          <w:trHeight w:val="619"/>
        </w:trPr>
        <w:tc>
          <w:tcPr>
            <w:tcW w:w="983" w:type="dxa"/>
          </w:tcPr>
          <w:p w14:paraId="68812F65" w14:textId="77777777" w:rsidR="005065C7" w:rsidRDefault="005065C7"/>
        </w:tc>
        <w:tc>
          <w:tcPr>
            <w:tcW w:w="1717" w:type="dxa"/>
          </w:tcPr>
          <w:p w14:paraId="3F041AFF" w14:textId="77777777" w:rsidR="005065C7" w:rsidRDefault="005065C7"/>
        </w:tc>
        <w:tc>
          <w:tcPr>
            <w:tcW w:w="2450" w:type="dxa"/>
          </w:tcPr>
          <w:p w14:paraId="1B8C724B" w14:textId="77777777" w:rsidR="005065C7" w:rsidRDefault="005065C7"/>
        </w:tc>
        <w:tc>
          <w:tcPr>
            <w:tcW w:w="1400" w:type="dxa"/>
          </w:tcPr>
          <w:p w14:paraId="76096FEC" w14:textId="77777777" w:rsidR="005065C7" w:rsidRDefault="005065C7"/>
        </w:tc>
        <w:tc>
          <w:tcPr>
            <w:tcW w:w="1000" w:type="dxa"/>
          </w:tcPr>
          <w:p w14:paraId="6317B847" w14:textId="77777777" w:rsidR="005065C7" w:rsidRDefault="005065C7"/>
        </w:tc>
        <w:tc>
          <w:tcPr>
            <w:tcW w:w="1967" w:type="dxa"/>
          </w:tcPr>
          <w:p w14:paraId="20056C43" w14:textId="77777777" w:rsidR="005065C7" w:rsidRDefault="005065C7"/>
        </w:tc>
        <w:tc>
          <w:tcPr>
            <w:tcW w:w="2066" w:type="dxa"/>
          </w:tcPr>
          <w:p w14:paraId="0B171278" w14:textId="77777777" w:rsidR="005065C7" w:rsidRDefault="005065C7"/>
        </w:tc>
        <w:tc>
          <w:tcPr>
            <w:tcW w:w="900" w:type="dxa"/>
          </w:tcPr>
          <w:p w14:paraId="0F2C4E0D" w14:textId="77777777" w:rsidR="005065C7" w:rsidRDefault="005065C7"/>
        </w:tc>
        <w:tc>
          <w:tcPr>
            <w:tcW w:w="1350" w:type="dxa"/>
          </w:tcPr>
          <w:p w14:paraId="31BB1500" w14:textId="77777777" w:rsidR="005065C7" w:rsidRDefault="005065C7"/>
        </w:tc>
      </w:tr>
      <w:tr w:rsidR="005065C7" w14:paraId="57137089" w14:textId="77777777">
        <w:trPr>
          <w:trHeight w:val="628"/>
        </w:trPr>
        <w:tc>
          <w:tcPr>
            <w:tcW w:w="983" w:type="dxa"/>
          </w:tcPr>
          <w:p w14:paraId="2BEE21BA" w14:textId="77777777" w:rsidR="005065C7" w:rsidRDefault="005065C7"/>
        </w:tc>
        <w:tc>
          <w:tcPr>
            <w:tcW w:w="1717" w:type="dxa"/>
          </w:tcPr>
          <w:p w14:paraId="6990B3B6" w14:textId="77777777" w:rsidR="005065C7" w:rsidRDefault="005065C7"/>
        </w:tc>
        <w:tc>
          <w:tcPr>
            <w:tcW w:w="2450" w:type="dxa"/>
          </w:tcPr>
          <w:p w14:paraId="6F4B3078" w14:textId="77777777" w:rsidR="005065C7" w:rsidRDefault="005065C7"/>
        </w:tc>
        <w:tc>
          <w:tcPr>
            <w:tcW w:w="1400" w:type="dxa"/>
          </w:tcPr>
          <w:p w14:paraId="328F6641" w14:textId="77777777" w:rsidR="005065C7" w:rsidRDefault="005065C7"/>
        </w:tc>
        <w:tc>
          <w:tcPr>
            <w:tcW w:w="1000" w:type="dxa"/>
          </w:tcPr>
          <w:p w14:paraId="42528C6D" w14:textId="77777777" w:rsidR="005065C7" w:rsidRDefault="005065C7"/>
        </w:tc>
        <w:tc>
          <w:tcPr>
            <w:tcW w:w="1967" w:type="dxa"/>
          </w:tcPr>
          <w:p w14:paraId="73E21001" w14:textId="77777777" w:rsidR="005065C7" w:rsidRDefault="005065C7"/>
        </w:tc>
        <w:tc>
          <w:tcPr>
            <w:tcW w:w="2066" w:type="dxa"/>
          </w:tcPr>
          <w:p w14:paraId="428CF178" w14:textId="77777777" w:rsidR="005065C7" w:rsidRDefault="005065C7"/>
        </w:tc>
        <w:tc>
          <w:tcPr>
            <w:tcW w:w="900" w:type="dxa"/>
          </w:tcPr>
          <w:p w14:paraId="34187338" w14:textId="77777777" w:rsidR="005065C7" w:rsidRDefault="005065C7"/>
        </w:tc>
        <w:tc>
          <w:tcPr>
            <w:tcW w:w="1350" w:type="dxa"/>
          </w:tcPr>
          <w:p w14:paraId="2908F107" w14:textId="77777777" w:rsidR="005065C7" w:rsidRDefault="005065C7"/>
        </w:tc>
      </w:tr>
      <w:tr w:rsidR="005065C7" w14:paraId="111AB0C8" w14:textId="77777777">
        <w:trPr>
          <w:trHeight w:val="629"/>
        </w:trPr>
        <w:tc>
          <w:tcPr>
            <w:tcW w:w="983" w:type="dxa"/>
          </w:tcPr>
          <w:p w14:paraId="1FD10D31" w14:textId="77777777" w:rsidR="005065C7" w:rsidRDefault="005065C7"/>
        </w:tc>
        <w:tc>
          <w:tcPr>
            <w:tcW w:w="1717" w:type="dxa"/>
          </w:tcPr>
          <w:p w14:paraId="31F3C6FA" w14:textId="77777777" w:rsidR="005065C7" w:rsidRDefault="005065C7"/>
        </w:tc>
        <w:tc>
          <w:tcPr>
            <w:tcW w:w="2450" w:type="dxa"/>
          </w:tcPr>
          <w:p w14:paraId="702524CE" w14:textId="77777777" w:rsidR="005065C7" w:rsidRDefault="005065C7"/>
        </w:tc>
        <w:tc>
          <w:tcPr>
            <w:tcW w:w="1400" w:type="dxa"/>
          </w:tcPr>
          <w:p w14:paraId="5C01F7AF" w14:textId="77777777" w:rsidR="005065C7" w:rsidRDefault="005065C7"/>
        </w:tc>
        <w:tc>
          <w:tcPr>
            <w:tcW w:w="1000" w:type="dxa"/>
          </w:tcPr>
          <w:p w14:paraId="5287D05C" w14:textId="77777777" w:rsidR="005065C7" w:rsidRDefault="005065C7"/>
        </w:tc>
        <w:tc>
          <w:tcPr>
            <w:tcW w:w="1967" w:type="dxa"/>
          </w:tcPr>
          <w:p w14:paraId="3F5146D1" w14:textId="77777777" w:rsidR="005065C7" w:rsidRDefault="005065C7"/>
        </w:tc>
        <w:tc>
          <w:tcPr>
            <w:tcW w:w="2066" w:type="dxa"/>
          </w:tcPr>
          <w:p w14:paraId="2C16A142" w14:textId="77777777" w:rsidR="005065C7" w:rsidRDefault="005065C7"/>
        </w:tc>
        <w:tc>
          <w:tcPr>
            <w:tcW w:w="900" w:type="dxa"/>
          </w:tcPr>
          <w:p w14:paraId="7B3538F0" w14:textId="77777777" w:rsidR="005065C7" w:rsidRDefault="005065C7"/>
        </w:tc>
        <w:tc>
          <w:tcPr>
            <w:tcW w:w="1350" w:type="dxa"/>
          </w:tcPr>
          <w:p w14:paraId="43D658D5" w14:textId="77777777" w:rsidR="005065C7" w:rsidRDefault="005065C7"/>
        </w:tc>
      </w:tr>
      <w:tr w:rsidR="005065C7" w14:paraId="734582E5" w14:textId="77777777">
        <w:trPr>
          <w:trHeight w:val="619"/>
        </w:trPr>
        <w:tc>
          <w:tcPr>
            <w:tcW w:w="983" w:type="dxa"/>
          </w:tcPr>
          <w:p w14:paraId="47FCB47C" w14:textId="77777777" w:rsidR="005065C7" w:rsidRDefault="005065C7"/>
        </w:tc>
        <w:tc>
          <w:tcPr>
            <w:tcW w:w="1717" w:type="dxa"/>
          </w:tcPr>
          <w:p w14:paraId="44A4CBFE" w14:textId="77777777" w:rsidR="005065C7" w:rsidRDefault="005065C7"/>
        </w:tc>
        <w:tc>
          <w:tcPr>
            <w:tcW w:w="2450" w:type="dxa"/>
          </w:tcPr>
          <w:p w14:paraId="0132AC0A" w14:textId="77777777" w:rsidR="005065C7" w:rsidRDefault="005065C7"/>
        </w:tc>
        <w:tc>
          <w:tcPr>
            <w:tcW w:w="1400" w:type="dxa"/>
          </w:tcPr>
          <w:p w14:paraId="0FFEAA2B" w14:textId="77777777" w:rsidR="005065C7" w:rsidRDefault="005065C7"/>
        </w:tc>
        <w:tc>
          <w:tcPr>
            <w:tcW w:w="1000" w:type="dxa"/>
          </w:tcPr>
          <w:p w14:paraId="37D2DF62" w14:textId="77777777" w:rsidR="005065C7" w:rsidRDefault="005065C7"/>
        </w:tc>
        <w:tc>
          <w:tcPr>
            <w:tcW w:w="1967" w:type="dxa"/>
          </w:tcPr>
          <w:p w14:paraId="2FD07494" w14:textId="77777777" w:rsidR="005065C7" w:rsidRDefault="005065C7"/>
        </w:tc>
        <w:tc>
          <w:tcPr>
            <w:tcW w:w="2066" w:type="dxa"/>
          </w:tcPr>
          <w:p w14:paraId="6B1515F3" w14:textId="77777777" w:rsidR="005065C7" w:rsidRDefault="005065C7"/>
        </w:tc>
        <w:tc>
          <w:tcPr>
            <w:tcW w:w="900" w:type="dxa"/>
          </w:tcPr>
          <w:p w14:paraId="22F7F05C" w14:textId="77777777" w:rsidR="005065C7" w:rsidRDefault="005065C7"/>
        </w:tc>
        <w:tc>
          <w:tcPr>
            <w:tcW w:w="1350" w:type="dxa"/>
          </w:tcPr>
          <w:p w14:paraId="1CCCAE40" w14:textId="77777777" w:rsidR="005065C7" w:rsidRDefault="005065C7"/>
        </w:tc>
      </w:tr>
      <w:tr w:rsidR="005065C7" w14:paraId="678073E1" w14:textId="77777777">
        <w:trPr>
          <w:trHeight w:val="629"/>
        </w:trPr>
        <w:tc>
          <w:tcPr>
            <w:tcW w:w="983" w:type="dxa"/>
          </w:tcPr>
          <w:p w14:paraId="4CBB8D7E" w14:textId="77777777" w:rsidR="005065C7" w:rsidRDefault="005065C7"/>
        </w:tc>
        <w:tc>
          <w:tcPr>
            <w:tcW w:w="1717" w:type="dxa"/>
          </w:tcPr>
          <w:p w14:paraId="522FEFD1" w14:textId="77777777" w:rsidR="005065C7" w:rsidRDefault="005065C7"/>
        </w:tc>
        <w:tc>
          <w:tcPr>
            <w:tcW w:w="2450" w:type="dxa"/>
          </w:tcPr>
          <w:p w14:paraId="141004FD" w14:textId="77777777" w:rsidR="005065C7" w:rsidRDefault="005065C7"/>
        </w:tc>
        <w:tc>
          <w:tcPr>
            <w:tcW w:w="1400" w:type="dxa"/>
          </w:tcPr>
          <w:p w14:paraId="459C0C24" w14:textId="77777777" w:rsidR="005065C7" w:rsidRDefault="005065C7"/>
        </w:tc>
        <w:tc>
          <w:tcPr>
            <w:tcW w:w="1000" w:type="dxa"/>
          </w:tcPr>
          <w:p w14:paraId="0E8A9DB1" w14:textId="77777777" w:rsidR="005065C7" w:rsidRDefault="005065C7"/>
        </w:tc>
        <w:tc>
          <w:tcPr>
            <w:tcW w:w="1967" w:type="dxa"/>
          </w:tcPr>
          <w:p w14:paraId="76D05641" w14:textId="77777777" w:rsidR="005065C7" w:rsidRDefault="005065C7"/>
        </w:tc>
        <w:tc>
          <w:tcPr>
            <w:tcW w:w="2066" w:type="dxa"/>
          </w:tcPr>
          <w:p w14:paraId="3189FC57" w14:textId="77777777" w:rsidR="005065C7" w:rsidRDefault="005065C7"/>
        </w:tc>
        <w:tc>
          <w:tcPr>
            <w:tcW w:w="900" w:type="dxa"/>
          </w:tcPr>
          <w:p w14:paraId="15A271D8" w14:textId="77777777" w:rsidR="005065C7" w:rsidRDefault="005065C7"/>
        </w:tc>
        <w:tc>
          <w:tcPr>
            <w:tcW w:w="1350" w:type="dxa"/>
          </w:tcPr>
          <w:p w14:paraId="13F635F3" w14:textId="77777777" w:rsidR="005065C7" w:rsidRDefault="005065C7"/>
        </w:tc>
      </w:tr>
      <w:tr w:rsidR="005065C7" w14:paraId="5AC9A9B5" w14:textId="77777777">
        <w:trPr>
          <w:trHeight w:val="629"/>
        </w:trPr>
        <w:tc>
          <w:tcPr>
            <w:tcW w:w="983" w:type="dxa"/>
          </w:tcPr>
          <w:p w14:paraId="45EA7F51" w14:textId="77777777" w:rsidR="005065C7" w:rsidRDefault="005065C7"/>
        </w:tc>
        <w:tc>
          <w:tcPr>
            <w:tcW w:w="1717" w:type="dxa"/>
          </w:tcPr>
          <w:p w14:paraId="50231493" w14:textId="77777777" w:rsidR="005065C7" w:rsidRDefault="005065C7"/>
        </w:tc>
        <w:tc>
          <w:tcPr>
            <w:tcW w:w="2450" w:type="dxa"/>
          </w:tcPr>
          <w:p w14:paraId="6CD9368C" w14:textId="77777777" w:rsidR="005065C7" w:rsidRDefault="005065C7"/>
        </w:tc>
        <w:tc>
          <w:tcPr>
            <w:tcW w:w="1400" w:type="dxa"/>
          </w:tcPr>
          <w:p w14:paraId="640E8F52" w14:textId="77777777" w:rsidR="005065C7" w:rsidRDefault="005065C7"/>
        </w:tc>
        <w:tc>
          <w:tcPr>
            <w:tcW w:w="1000" w:type="dxa"/>
          </w:tcPr>
          <w:p w14:paraId="1D9D1D60" w14:textId="77777777" w:rsidR="005065C7" w:rsidRDefault="005065C7"/>
        </w:tc>
        <w:tc>
          <w:tcPr>
            <w:tcW w:w="1967" w:type="dxa"/>
          </w:tcPr>
          <w:p w14:paraId="2F7CA486" w14:textId="77777777" w:rsidR="005065C7" w:rsidRDefault="005065C7"/>
        </w:tc>
        <w:tc>
          <w:tcPr>
            <w:tcW w:w="2066" w:type="dxa"/>
          </w:tcPr>
          <w:p w14:paraId="5BC06871" w14:textId="77777777" w:rsidR="005065C7" w:rsidRDefault="005065C7"/>
        </w:tc>
        <w:tc>
          <w:tcPr>
            <w:tcW w:w="900" w:type="dxa"/>
          </w:tcPr>
          <w:p w14:paraId="7F73A6FD" w14:textId="77777777" w:rsidR="005065C7" w:rsidRDefault="005065C7"/>
        </w:tc>
        <w:tc>
          <w:tcPr>
            <w:tcW w:w="1350" w:type="dxa"/>
          </w:tcPr>
          <w:p w14:paraId="12DA465A" w14:textId="77777777" w:rsidR="005065C7" w:rsidRDefault="005065C7"/>
        </w:tc>
      </w:tr>
    </w:tbl>
    <w:p w14:paraId="05807BBE" w14:textId="77777777" w:rsidR="005065C7" w:rsidRDefault="00000000">
      <w:pPr>
        <w:spacing w:before="127" w:line="219" w:lineRule="auto"/>
        <w:ind w:left="105" w:firstLineChars="250" w:firstLine="800"/>
        <w:rPr>
          <w:rFonts w:ascii="方正仿宋_GBK" w:eastAsia="方正仿宋_GBK" w:hAnsi="方正仿宋_GBK" w:cs="方正仿宋_GBK" w:hint="eastAsia"/>
          <w:sz w:val="32"/>
          <w:szCs w:val="32"/>
          <w:lang w:eastAsia="zh-CN"/>
        </w:rPr>
      </w:pPr>
      <w:r>
        <w:rPr>
          <w:rFonts w:ascii="方正仿宋_GBK" w:eastAsia="方正仿宋_GBK" w:hAnsi="方正仿宋_GBK" w:cs="方正仿宋_GBK" w:hint="eastAsia"/>
          <w:sz w:val="32"/>
          <w:szCs w:val="32"/>
          <w:lang w:eastAsia="zh-CN"/>
        </w:rPr>
        <w:t>备注：裁判分小低组、小高组、初中组。</w:t>
      </w:r>
    </w:p>
    <w:p w14:paraId="2D17EC96" w14:textId="77777777" w:rsidR="005065C7" w:rsidRDefault="005065C7">
      <w:pPr>
        <w:pStyle w:val="a3"/>
        <w:spacing w:before="223" w:line="222" w:lineRule="auto"/>
        <w:rPr>
          <w:rFonts w:hint="eastAsia"/>
          <w:spacing w:val="49"/>
          <w:w w:val="101"/>
          <w:sz w:val="30"/>
          <w:szCs w:val="30"/>
          <w:lang w:eastAsia="zh-CN"/>
        </w:rPr>
        <w:sectPr w:rsidR="005065C7">
          <w:type w:val="continuous"/>
          <w:pgSz w:w="16820" w:h="11900" w:orient="landscape"/>
          <w:pgMar w:top="1454" w:right="1429" w:bottom="1785" w:left="400" w:header="0" w:footer="0" w:gutter="0"/>
          <w:cols w:space="720"/>
        </w:sectPr>
      </w:pPr>
    </w:p>
    <w:p w14:paraId="09DBF1B0" w14:textId="77777777" w:rsidR="005065C7" w:rsidRDefault="00000000">
      <w:pPr>
        <w:spacing w:before="100" w:line="224" w:lineRule="auto"/>
        <w:rPr>
          <w:rFonts w:ascii="方正黑体_GBK" w:eastAsia="方正黑体_GBK" w:hAnsi="方正黑体_GBK" w:cs="方正黑体_GBK" w:hint="eastAsia"/>
          <w:sz w:val="31"/>
          <w:szCs w:val="31"/>
          <w:lang w:val="en" w:eastAsia="zh-CN"/>
        </w:rPr>
      </w:pPr>
      <w:r>
        <w:rPr>
          <w:rFonts w:ascii="方正黑体_GBK" w:eastAsia="方正黑体_GBK" w:hAnsi="方正黑体_GBK" w:cs="方正黑体_GBK" w:hint="eastAsia"/>
          <w:spacing w:val="28"/>
          <w:sz w:val="31"/>
          <w:szCs w:val="31"/>
          <w:lang w:eastAsia="zh-CN"/>
        </w:rPr>
        <w:lastRenderedPageBreak/>
        <w:t>附件</w:t>
      </w:r>
      <w:r>
        <w:rPr>
          <w:rFonts w:asciiTheme="minorEastAsia" w:eastAsiaTheme="minorEastAsia" w:hAnsiTheme="minorEastAsia" w:cstheme="minorEastAsia" w:hint="eastAsia"/>
          <w:spacing w:val="28"/>
          <w:sz w:val="31"/>
          <w:szCs w:val="31"/>
          <w:lang w:val="en" w:eastAsia="zh-CN"/>
        </w:rPr>
        <w:t>4</w:t>
      </w:r>
    </w:p>
    <w:p w14:paraId="55D3B372" w14:textId="77777777" w:rsidR="005065C7" w:rsidRDefault="005065C7">
      <w:pPr>
        <w:spacing w:line="268" w:lineRule="auto"/>
        <w:rPr>
          <w:lang w:eastAsia="zh-CN"/>
        </w:rPr>
      </w:pPr>
    </w:p>
    <w:p w14:paraId="3597F355" w14:textId="77777777" w:rsidR="005065C7" w:rsidRDefault="005065C7">
      <w:pPr>
        <w:jc w:val="center"/>
        <w:rPr>
          <w:rFonts w:ascii="宋体" w:eastAsia="宋体" w:hAnsi="宋体" w:cs="宋体" w:hint="eastAsia"/>
          <w:sz w:val="48"/>
          <w:szCs w:val="48"/>
          <w:lang w:eastAsia="zh-CN"/>
        </w:rPr>
      </w:pPr>
    </w:p>
    <w:p w14:paraId="215ED255" w14:textId="77777777" w:rsidR="005065C7" w:rsidRDefault="00000000">
      <w:pPr>
        <w:jc w:val="center"/>
        <w:rPr>
          <w:rFonts w:ascii="宋体" w:eastAsia="宋体" w:hAnsi="宋体" w:cs="宋体" w:hint="eastAsia"/>
          <w:sz w:val="48"/>
          <w:szCs w:val="48"/>
          <w:lang w:eastAsia="zh-CN"/>
        </w:rPr>
      </w:pPr>
      <w:r>
        <w:rPr>
          <w:rFonts w:ascii="宋体" w:eastAsia="宋体" w:hAnsi="宋体" w:cs="宋体" w:hint="eastAsia"/>
          <w:sz w:val="48"/>
          <w:szCs w:val="48"/>
          <w:lang w:eastAsia="zh-CN"/>
        </w:rPr>
        <w:t>河北省第二届无人机足球公开赛</w:t>
      </w:r>
    </w:p>
    <w:p w14:paraId="4DB7C12C" w14:textId="77777777" w:rsidR="005065C7" w:rsidRDefault="00000000">
      <w:pPr>
        <w:jc w:val="center"/>
        <w:rPr>
          <w:rFonts w:ascii="宋体" w:eastAsia="宋体" w:hAnsi="宋体" w:cs="宋体" w:hint="eastAsia"/>
          <w:sz w:val="48"/>
          <w:szCs w:val="48"/>
          <w:lang w:eastAsia="zh-CN"/>
        </w:rPr>
      </w:pPr>
      <w:r>
        <w:rPr>
          <w:rFonts w:ascii="宋体" w:eastAsia="宋体" w:hAnsi="宋体" w:cs="宋体" w:hint="eastAsia"/>
          <w:sz w:val="48"/>
          <w:szCs w:val="48"/>
          <w:lang w:eastAsia="zh-CN"/>
        </w:rPr>
        <w:t>竞赛规则</w:t>
      </w:r>
    </w:p>
    <w:p w14:paraId="6D7C79D4" w14:textId="77777777" w:rsidR="005065C7" w:rsidRDefault="005065C7">
      <w:pPr>
        <w:pStyle w:val="a3"/>
        <w:rPr>
          <w:rFonts w:ascii="宋体" w:eastAsia="宋体" w:hAnsi="宋体" w:cs="宋体" w:hint="eastAsia"/>
          <w:b/>
          <w:sz w:val="52"/>
          <w:lang w:eastAsia="zh-CN"/>
        </w:rPr>
      </w:pPr>
    </w:p>
    <w:p w14:paraId="5B5A9E91" w14:textId="77777777" w:rsidR="005065C7" w:rsidRDefault="005065C7">
      <w:pPr>
        <w:pStyle w:val="a3"/>
        <w:spacing w:before="462"/>
        <w:rPr>
          <w:rFonts w:ascii="宋体" w:eastAsia="宋体" w:hAnsi="宋体" w:cs="宋体" w:hint="eastAsia"/>
          <w:b/>
          <w:sz w:val="52"/>
          <w:lang w:eastAsia="zh-CN"/>
        </w:rPr>
      </w:pPr>
    </w:p>
    <w:p w14:paraId="3E8217E3" w14:textId="77777777" w:rsidR="005065C7" w:rsidRDefault="005065C7">
      <w:pPr>
        <w:spacing w:line="192" w:lineRule="auto"/>
        <w:ind w:left="3169" w:right="2832"/>
        <w:jc w:val="center"/>
        <w:rPr>
          <w:rFonts w:ascii="宋体" w:eastAsia="宋体" w:hAnsi="宋体" w:cs="宋体" w:hint="eastAsia"/>
          <w:spacing w:val="-2"/>
          <w:sz w:val="32"/>
          <w:lang w:eastAsia="zh-CN"/>
        </w:rPr>
      </w:pPr>
    </w:p>
    <w:p w14:paraId="1FDB38EE" w14:textId="77777777" w:rsidR="005065C7" w:rsidRDefault="005065C7">
      <w:pPr>
        <w:spacing w:line="192" w:lineRule="auto"/>
        <w:ind w:left="3169" w:right="2832"/>
        <w:jc w:val="center"/>
        <w:rPr>
          <w:rFonts w:ascii="宋体" w:eastAsia="宋体" w:hAnsi="宋体" w:cs="宋体" w:hint="eastAsia"/>
          <w:spacing w:val="-2"/>
          <w:sz w:val="32"/>
          <w:lang w:eastAsia="zh-CN"/>
        </w:rPr>
      </w:pPr>
    </w:p>
    <w:p w14:paraId="3823D7A8" w14:textId="77777777" w:rsidR="005065C7" w:rsidRDefault="005065C7">
      <w:pPr>
        <w:spacing w:line="192" w:lineRule="auto"/>
        <w:ind w:left="3169" w:right="2832"/>
        <w:jc w:val="center"/>
        <w:rPr>
          <w:rFonts w:ascii="宋体" w:eastAsia="宋体" w:hAnsi="宋体" w:cs="宋体" w:hint="eastAsia"/>
          <w:spacing w:val="-2"/>
          <w:sz w:val="32"/>
          <w:lang w:eastAsia="zh-CN"/>
        </w:rPr>
      </w:pPr>
    </w:p>
    <w:p w14:paraId="52150FA9" w14:textId="77777777" w:rsidR="005065C7" w:rsidRDefault="005065C7">
      <w:pPr>
        <w:spacing w:line="192" w:lineRule="auto"/>
        <w:ind w:left="3169" w:right="2832"/>
        <w:jc w:val="center"/>
        <w:rPr>
          <w:rFonts w:ascii="宋体" w:eastAsia="宋体" w:hAnsi="宋体" w:cs="宋体" w:hint="eastAsia"/>
          <w:spacing w:val="-2"/>
          <w:sz w:val="32"/>
          <w:lang w:eastAsia="zh-CN"/>
        </w:rPr>
      </w:pPr>
    </w:p>
    <w:p w14:paraId="0D06B91D" w14:textId="77777777" w:rsidR="005065C7" w:rsidRDefault="005065C7">
      <w:pPr>
        <w:spacing w:line="192" w:lineRule="auto"/>
        <w:ind w:left="3169" w:right="2832"/>
        <w:jc w:val="center"/>
        <w:rPr>
          <w:rFonts w:ascii="宋体" w:eastAsia="宋体" w:hAnsi="宋体" w:cs="宋体" w:hint="eastAsia"/>
          <w:spacing w:val="-2"/>
          <w:sz w:val="32"/>
          <w:lang w:eastAsia="zh-CN"/>
        </w:rPr>
      </w:pPr>
    </w:p>
    <w:p w14:paraId="55F84488" w14:textId="77777777" w:rsidR="005065C7" w:rsidRDefault="005065C7">
      <w:pPr>
        <w:spacing w:line="192" w:lineRule="auto"/>
        <w:ind w:left="3169" w:right="2832"/>
        <w:jc w:val="center"/>
        <w:rPr>
          <w:rFonts w:ascii="宋体" w:eastAsia="宋体" w:hAnsi="宋体" w:cs="宋体" w:hint="eastAsia"/>
          <w:spacing w:val="-2"/>
          <w:sz w:val="32"/>
          <w:lang w:eastAsia="zh-CN"/>
        </w:rPr>
      </w:pPr>
    </w:p>
    <w:p w14:paraId="3069FBAF" w14:textId="77777777" w:rsidR="005065C7" w:rsidRDefault="005065C7">
      <w:pPr>
        <w:spacing w:line="192" w:lineRule="auto"/>
        <w:ind w:left="3169" w:right="2832"/>
        <w:jc w:val="center"/>
        <w:rPr>
          <w:rFonts w:ascii="宋体" w:eastAsia="宋体" w:hAnsi="宋体" w:cs="宋体" w:hint="eastAsia"/>
          <w:spacing w:val="-2"/>
          <w:sz w:val="32"/>
          <w:lang w:eastAsia="zh-CN"/>
        </w:rPr>
      </w:pPr>
    </w:p>
    <w:p w14:paraId="6CE94017" w14:textId="77777777" w:rsidR="005065C7" w:rsidRDefault="005065C7">
      <w:pPr>
        <w:spacing w:line="192" w:lineRule="auto"/>
        <w:ind w:left="3169" w:right="2832"/>
        <w:jc w:val="center"/>
        <w:rPr>
          <w:rFonts w:ascii="宋体" w:eastAsia="宋体" w:hAnsi="宋体" w:cs="宋体" w:hint="eastAsia"/>
          <w:spacing w:val="-2"/>
          <w:sz w:val="32"/>
          <w:lang w:eastAsia="zh-CN"/>
        </w:rPr>
      </w:pPr>
    </w:p>
    <w:p w14:paraId="4B4C9230" w14:textId="77777777" w:rsidR="005065C7" w:rsidRDefault="005065C7">
      <w:pPr>
        <w:spacing w:line="192" w:lineRule="auto"/>
        <w:ind w:left="3169" w:right="2832"/>
        <w:jc w:val="center"/>
        <w:rPr>
          <w:rFonts w:ascii="宋体" w:eastAsia="宋体" w:hAnsi="宋体" w:cs="宋体" w:hint="eastAsia"/>
          <w:spacing w:val="-2"/>
          <w:sz w:val="32"/>
          <w:lang w:eastAsia="zh-CN"/>
        </w:rPr>
      </w:pPr>
    </w:p>
    <w:p w14:paraId="53912190" w14:textId="77777777" w:rsidR="005065C7" w:rsidRDefault="005065C7">
      <w:pPr>
        <w:spacing w:line="192" w:lineRule="auto"/>
        <w:ind w:left="3169" w:right="2832"/>
        <w:jc w:val="center"/>
        <w:rPr>
          <w:rFonts w:ascii="宋体" w:eastAsia="宋体" w:hAnsi="宋体" w:cs="宋体" w:hint="eastAsia"/>
          <w:spacing w:val="-2"/>
          <w:sz w:val="32"/>
          <w:lang w:eastAsia="zh-CN"/>
        </w:rPr>
      </w:pPr>
    </w:p>
    <w:p w14:paraId="01C18142" w14:textId="77777777" w:rsidR="005065C7" w:rsidRDefault="005065C7">
      <w:pPr>
        <w:spacing w:line="192" w:lineRule="auto"/>
        <w:ind w:left="3169" w:right="2832"/>
        <w:jc w:val="center"/>
        <w:rPr>
          <w:rFonts w:ascii="宋体" w:eastAsia="宋体" w:hAnsi="宋体" w:cs="宋体" w:hint="eastAsia"/>
          <w:spacing w:val="-2"/>
          <w:sz w:val="32"/>
          <w:lang w:eastAsia="zh-CN"/>
        </w:rPr>
      </w:pPr>
    </w:p>
    <w:p w14:paraId="778882B0" w14:textId="77777777" w:rsidR="005065C7" w:rsidRDefault="005065C7">
      <w:pPr>
        <w:spacing w:line="192" w:lineRule="auto"/>
        <w:ind w:left="3169" w:right="2832"/>
        <w:jc w:val="center"/>
        <w:rPr>
          <w:rFonts w:ascii="宋体" w:eastAsia="宋体" w:hAnsi="宋体" w:cs="宋体" w:hint="eastAsia"/>
          <w:spacing w:val="-2"/>
          <w:sz w:val="32"/>
          <w:lang w:eastAsia="zh-CN"/>
        </w:rPr>
      </w:pPr>
    </w:p>
    <w:p w14:paraId="4B0A7F3E" w14:textId="77777777" w:rsidR="005065C7" w:rsidRDefault="00000000">
      <w:pPr>
        <w:jc w:val="center"/>
        <w:rPr>
          <w:rFonts w:ascii="宋体" w:eastAsia="宋体" w:hAnsi="宋体" w:cs="宋体" w:hint="eastAsia"/>
          <w:sz w:val="32"/>
          <w:szCs w:val="32"/>
          <w:lang w:eastAsia="zh-CN"/>
        </w:rPr>
      </w:pPr>
      <w:r>
        <w:rPr>
          <w:rFonts w:ascii="宋体" w:eastAsia="宋体" w:hAnsi="宋体" w:cs="宋体" w:hint="eastAsia"/>
          <w:sz w:val="32"/>
          <w:szCs w:val="32"/>
          <w:lang w:eastAsia="zh-CN"/>
        </w:rPr>
        <w:t>河北省体育局航空运动中心</w:t>
      </w:r>
    </w:p>
    <w:p w14:paraId="6CC04E41" w14:textId="77777777" w:rsidR="005065C7" w:rsidRDefault="00000000">
      <w:pPr>
        <w:jc w:val="center"/>
        <w:rPr>
          <w:rFonts w:ascii="宋体" w:eastAsia="宋体" w:hAnsi="宋体" w:cs="宋体" w:hint="eastAsia"/>
          <w:sz w:val="32"/>
          <w:szCs w:val="32"/>
        </w:rPr>
      </w:pPr>
      <w:proofErr w:type="spellStart"/>
      <w:r>
        <w:rPr>
          <w:rFonts w:ascii="宋体" w:eastAsia="宋体" w:hAnsi="宋体" w:cs="宋体" w:hint="eastAsia"/>
          <w:sz w:val="32"/>
          <w:szCs w:val="32"/>
        </w:rPr>
        <w:t>二</w:t>
      </w:r>
      <w:r>
        <w:rPr>
          <w:rFonts w:asciiTheme="minorEastAsia" w:eastAsiaTheme="minorEastAsia" w:hAnsiTheme="minorEastAsia" w:cstheme="minorEastAsia" w:hint="eastAsia"/>
          <w:sz w:val="32"/>
          <w:szCs w:val="32"/>
        </w:rPr>
        <w:t>O</w:t>
      </w:r>
      <w:r>
        <w:rPr>
          <w:rFonts w:ascii="宋体" w:eastAsia="宋体" w:hAnsi="宋体" w:cs="宋体" w:hint="eastAsia"/>
          <w:sz w:val="32"/>
          <w:szCs w:val="32"/>
        </w:rPr>
        <w:t>二</w:t>
      </w:r>
      <w:proofErr w:type="spellEnd"/>
      <w:r>
        <w:rPr>
          <w:rFonts w:ascii="宋体" w:eastAsia="宋体" w:hAnsi="宋体" w:cs="宋体" w:hint="eastAsia"/>
          <w:sz w:val="32"/>
          <w:szCs w:val="32"/>
          <w:lang w:eastAsia="zh-CN"/>
        </w:rPr>
        <w:t>六</w:t>
      </w:r>
      <w:r>
        <w:rPr>
          <w:rFonts w:ascii="宋体" w:eastAsia="宋体" w:hAnsi="宋体" w:cs="宋体" w:hint="eastAsia"/>
          <w:sz w:val="32"/>
          <w:szCs w:val="32"/>
        </w:rPr>
        <w:t>年</w:t>
      </w:r>
      <w:r>
        <w:rPr>
          <w:rFonts w:ascii="宋体" w:eastAsia="宋体" w:hAnsi="宋体" w:cs="宋体" w:hint="eastAsia"/>
          <w:sz w:val="32"/>
          <w:szCs w:val="32"/>
          <w:lang w:eastAsia="zh-CN"/>
        </w:rPr>
        <w:t>三</w:t>
      </w:r>
      <w:r>
        <w:rPr>
          <w:rFonts w:ascii="宋体" w:eastAsia="宋体" w:hAnsi="宋体" w:cs="宋体" w:hint="eastAsia"/>
          <w:sz w:val="32"/>
          <w:szCs w:val="32"/>
        </w:rPr>
        <w:t>月</w:t>
      </w:r>
    </w:p>
    <w:p w14:paraId="28870090" w14:textId="77777777" w:rsidR="005065C7" w:rsidRDefault="005065C7">
      <w:pPr>
        <w:spacing w:line="192" w:lineRule="auto"/>
        <w:jc w:val="center"/>
        <w:rPr>
          <w:rFonts w:ascii="宋体" w:eastAsia="宋体" w:hAnsi="宋体" w:cs="宋体" w:hint="eastAsia"/>
          <w:sz w:val="32"/>
        </w:rPr>
        <w:sectPr w:rsidR="005065C7">
          <w:pgSz w:w="11910" w:h="16840"/>
          <w:pgMar w:top="1984" w:right="1275" w:bottom="1984" w:left="1417" w:header="720" w:footer="720" w:gutter="0"/>
          <w:cols w:space="720"/>
        </w:sectPr>
      </w:pPr>
    </w:p>
    <w:p w14:paraId="5E2D4BFC" w14:textId="77777777" w:rsidR="005065C7" w:rsidRDefault="00000000">
      <w:pPr>
        <w:spacing w:before="436"/>
        <w:ind w:right="143"/>
        <w:jc w:val="center"/>
        <w:rPr>
          <w:rFonts w:ascii="仿宋" w:eastAsia="仿宋" w:hAnsi="仿宋" w:cs="仿宋" w:hint="eastAsia"/>
          <w:sz w:val="44"/>
        </w:rPr>
      </w:pPr>
      <w:r>
        <w:rPr>
          <w:rFonts w:ascii="仿宋" w:eastAsia="仿宋" w:hAnsi="仿宋" w:cs="仿宋" w:hint="eastAsia"/>
          <w:spacing w:val="-4"/>
          <w:sz w:val="44"/>
        </w:rPr>
        <w:lastRenderedPageBreak/>
        <w:t>目  录</w:t>
      </w:r>
    </w:p>
    <w:p w14:paraId="0AC8DAD1" w14:textId="77777777" w:rsidR="005065C7" w:rsidRDefault="00000000">
      <w:pPr>
        <w:pStyle w:val="TOC1"/>
        <w:numPr>
          <w:ilvl w:val="0"/>
          <w:numId w:val="1"/>
        </w:numPr>
        <w:tabs>
          <w:tab w:val="left" w:pos="1017"/>
          <w:tab w:val="right" w:leader="dot" w:pos="8692"/>
        </w:tabs>
        <w:spacing w:before="994"/>
        <w:ind w:left="1017" w:hanging="637"/>
        <w:rPr>
          <w:rFonts w:ascii="仿宋" w:eastAsia="仿宋" w:hAnsi="仿宋" w:cs="仿宋" w:hint="eastAsia"/>
        </w:rPr>
      </w:pPr>
      <w:hyperlink w:anchor="_bookmark0" w:history="1">
        <w:r>
          <w:rPr>
            <w:rFonts w:ascii="仿宋" w:eastAsia="仿宋" w:hAnsi="仿宋" w:cs="仿宋" w:hint="eastAsia"/>
            <w:spacing w:val="-5"/>
          </w:rPr>
          <w:t>定</w:t>
        </w:r>
        <w:r>
          <w:rPr>
            <w:rFonts w:ascii="仿宋" w:eastAsia="仿宋" w:hAnsi="仿宋" w:cs="仿宋" w:hint="eastAsia"/>
            <w:spacing w:val="-10"/>
          </w:rPr>
          <w:t>义</w:t>
        </w:r>
      </w:hyperlink>
      <w:r>
        <w:rPr>
          <w:rFonts w:ascii="仿宋" w:eastAsia="仿宋" w:hAnsi="仿宋" w:cs="仿宋" w:hint="eastAsia"/>
        </w:rPr>
        <w:tab/>
      </w:r>
      <w:hyperlink w:anchor="_bookmark0" w:history="1">
        <w:r>
          <w:rPr>
            <w:rFonts w:asciiTheme="minorEastAsia" w:eastAsiaTheme="minorEastAsia" w:hAnsiTheme="minorEastAsia" w:cstheme="minorEastAsia" w:hint="eastAsia"/>
            <w:spacing w:val="-10"/>
          </w:rPr>
          <w:t>1</w:t>
        </w:r>
      </w:hyperlink>
    </w:p>
    <w:p w14:paraId="567F365A" w14:textId="77777777" w:rsidR="005065C7" w:rsidRDefault="00000000">
      <w:pPr>
        <w:pStyle w:val="TOC1"/>
        <w:numPr>
          <w:ilvl w:val="0"/>
          <w:numId w:val="1"/>
        </w:numPr>
        <w:tabs>
          <w:tab w:val="left" w:pos="1017"/>
          <w:tab w:val="right" w:leader="dot" w:pos="8692"/>
        </w:tabs>
        <w:spacing w:before="211"/>
        <w:ind w:left="1017" w:hanging="637"/>
        <w:rPr>
          <w:rFonts w:ascii="仿宋" w:eastAsia="仿宋" w:hAnsi="仿宋" w:cs="仿宋" w:hint="eastAsia"/>
        </w:rPr>
      </w:pPr>
      <w:hyperlink w:anchor="_bookmark1" w:history="1">
        <w:r>
          <w:rPr>
            <w:rFonts w:ascii="仿宋" w:eastAsia="仿宋" w:hAnsi="仿宋" w:cs="仿宋" w:hint="eastAsia"/>
            <w:spacing w:val="-4"/>
          </w:rPr>
          <w:t>技术要</w:t>
        </w:r>
        <w:r>
          <w:rPr>
            <w:rFonts w:ascii="仿宋" w:eastAsia="仿宋" w:hAnsi="仿宋" w:cs="仿宋" w:hint="eastAsia"/>
            <w:spacing w:val="-10"/>
          </w:rPr>
          <w:t>求</w:t>
        </w:r>
      </w:hyperlink>
      <w:r>
        <w:rPr>
          <w:rFonts w:ascii="仿宋" w:eastAsia="仿宋" w:hAnsi="仿宋" w:cs="仿宋" w:hint="eastAsia"/>
        </w:rPr>
        <w:tab/>
      </w:r>
      <w:hyperlink w:anchor="_bookmark1" w:history="1">
        <w:r>
          <w:rPr>
            <w:rFonts w:asciiTheme="minorEastAsia" w:eastAsiaTheme="minorEastAsia" w:hAnsiTheme="minorEastAsia" w:cstheme="minorEastAsia" w:hint="eastAsia"/>
            <w:spacing w:val="-10"/>
          </w:rPr>
          <w:t>1</w:t>
        </w:r>
      </w:hyperlink>
    </w:p>
    <w:p w14:paraId="6954FDE6" w14:textId="77777777" w:rsidR="005065C7" w:rsidRDefault="00000000">
      <w:pPr>
        <w:pStyle w:val="TOC1"/>
        <w:numPr>
          <w:ilvl w:val="0"/>
          <w:numId w:val="1"/>
        </w:numPr>
        <w:tabs>
          <w:tab w:val="left" w:pos="1017"/>
          <w:tab w:val="right" w:leader="dot" w:pos="8692"/>
        </w:tabs>
        <w:spacing w:before="212"/>
        <w:ind w:left="1017" w:hanging="637"/>
        <w:rPr>
          <w:rFonts w:ascii="仿宋" w:eastAsia="仿宋" w:hAnsi="仿宋" w:cs="仿宋" w:hint="eastAsia"/>
        </w:rPr>
      </w:pPr>
      <w:hyperlink w:anchor="_bookmark2" w:history="1">
        <w:r>
          <w:rPr>
            <w:rFonts w:ascii="仿宋" w:eastAsia="仿宋" w:hAnsi="仿宋" w:cs="仿宋" w:hint="eastAsia"/>
            <w:spacing w:val="-4"/>
          </w:rPr>
          <w:t>安全要</w:t>
        </w:r>
        <w:r>
          <w:rPr>
            <w:rFonts w:ascii="仿宋" w:eastAsia="仿宋" w:hAnsi="仿宋" w:cs="仿宋" w:hint="eastAsia"/>
            <w:spacing w:val="-10"/>
          </w:rPr>
          <w:t>求</w:t>
        </w:r>
      </w:hyperlink>
      <w:r>
        <w:rPr>
          <w:rFonts w:ascii="仿宋" w:eastAsia="仿宋" w:hAnsi="仿宋" w:cs="仿宋" w:hint="eastAsia"/>
        </w:rPr>
        <w:tab/>
      </w:r>
      <w:hyperlink w:anchor="_bookmark2" w:history="1">
        <w:r>
          <w:rPr>
            <w:rFonts w:asciiTheme="minorEastAsia" w:eastAsiaTheme="minorEastAsia" w:hAnsiTheme="minorEastAsia" w:cstheme="minorEastAsia" w:hint="eastAsia"/>
            <w:spacing w:val="-10"/>
          </w:rPr>
          <w:t>2</w:t>
        </w:r>
      </w:hyperlink>
    </w:p>
    <w:p w14:paraId="7C9D4D46" w14:textId="77777777" w:rsidR="005065C7" w:rsidRDefault="00000000">
      <w:pPr>
        <w:pStyle w:val="TOC1"/>
        <w:numPr>
          <w:ilvl w:val="0"/>
          <w:numId w:val="1"/>
        </w:numPr>
        <w:tabs>
          <w:tab w:val="left" w:pos="1017"/>
          <w:tab w:val="right" w:leader="dot" w:pos="8692"/>
        </w:tabs>
        <w:ind w:left="1017" w:hanging="637"/>
        <w:rPr>
          <w:rFonts w:ascii="仿宋" w:eastAsia="仿宋" w:hAnsi="仿宋" w:cs="仿宋" w:hint="eastAsia"/>
        </w:rPr>
      </w:pPr>
      <w:hyperlink w:anchor="_bookmark3" w:history="1">
        <w:r>
          <w:rPr>
            <w:rFonts w:ascii="仿宋" w:eastAsia="仿宋" w:hAnsi="仿宋" w:cs="仿宋" w:hint="eastAsia"/>
            <w:spacing w:val="-4"/>
          </w:rPr>
          <w:t>比赛场地和设</w:t>
        </w:r>
        <w:r>
          <w:rPr>
            <w:rFonts w:ascii="仿宋" w:eastAsia="仿宋" w:hAnsi="仿宋" w:cs="仿宋" w:hint="eastAsia"/>
            <w:spacing w:val="-10"/>
          </w:rPr>
          <w:t>施</w:t>
        </w:r>
      </w:hyperlink>
      <w:r>
        <w:rPr>
          <w:rFonts w:ascii="仿宋" w:eastAsia="仿宋" w:hAnsi="仿宋" w:cs="仿宋" w:hint="eastAsia"/>
        </w:rPr>
        <w:tab/>
      </w:r>
      <w:r>
        <w:rPr>
          <w:rFonts w:asciiTheme="minorEastAsia" w:eastAsiaTheme="minorEastAsia" w:hAnsiTheme="minorEastAsia" w:cstheme="minorEastAsia" w:hint="eastAsia"/>
          <w:lang w:eastAsia="zh-CN"/>
        </w:rPr>
        <w:t>2</w:t>
      </w:r>
    </w:p>
    <w:p w14:paraId="39AA65C6" w14:textId="77777777" w:rsidR="005065C7" w:rsidRDefault="00000000">
      <w:pPr>
        <w:pStyle w:val="TOC1"/>
        <w:numPr>
          <w:ilvl w:val="0"/>
          <w:numId w:val="1"/>
        </w:numPr>
        <w:tabs>
          <w:tab w:val="left" w:pos="1017"/>
          <w:tab w:val="right" w:leader="dot" w:pos="8692"/>
        </w:tabs>
        <w:spacing w:before="212"/>
        <w:ind w:left="1017" w:hanging="637"/>
        <w:rPr>
          <w:rFonts w:ascii="仿宋" w:eastAsia="仿宋" w:hAnsi="仿宋" w:cs="仿宋" w:hint="eastAsia"/>
        </w:rPr>
      </w:pPr>
      <w:hyperlink w:anchor="_bookmark4" w:history="1">
        <w:r>
          <w:rPr>
            <w:rFonts w:ascii="仿宋" w:eastAsia="仿宋" w:hAnsi="仿宋" w:cs="仿宋" w:hint="eastAsia"/>
            <w:spacing w:val="-4"/>
          </w:rPr>
          <w:t>比赛方</w:t>
        </w:r>
        <w:r>
          <w:rPr>
            <w:rFonts w:ascii="仿宋" w:eastAsia="仿宋" w:hAnsi="仿宋" w:cs="仿宋" w:hint="eastAsia"/>
            <w:spacing w:val="-10"/>
          </w:rPr>
          <w:t>法</w:t>
        </w:r>
      </w:hyperlink>
      <w:r>
        <w:rPr>
          <w:rFonts w:ascii="仿宋" w:eastAsia="仿宋" w:hAnsi="仿宋" w:cs="仿宋" w:hint="eastAsia"/>
        </w:rPr>
        <w:tab/>
      </w:r>
      <w:hyperlink w:anchor="_bookmark4" w:history="1">
        <w:r>
          <w:rPr>
            <w:rFonts w:asciiTheme="minorEastAsia" w:eastAsiaTheme="minorEastAsia" w:hAnsiTheme="minorEastAsia" w:cstheme="minorEastAsia" w:hint="eastAsia"/>
            <w:spacing w:val="-10"/>
          </w:rPr>
          <w:t>4</w:t>
        </w:r>
      </w:hyperlink>
    </w:p>
    <w:p w14:paraId="590F33C5" w14:textId="77777777" w:rsidR="005065C7" w:rsidRDefault="00000000">
      <w:pPr>
        <w:pStyle w:val="TOC1"/>
        <w:numPr>
          <w:ilvl w:val="0"/>
          <w:numId w:val="1"/>
        </w:numPr>
        <w:tabs>
          <w:tab w:val="left" w:pos="1017"/>
          <w:tab w:val="right" w:leader="dot" w:pos="8692"/>
        </w:tabs>
        <w:spacing w:before="211"/>
        <w:ind w:left="1017" w:hanging="637"/>
        <w:rPr>
          <w:rFonts w:ascii="仿宋" w:eastAsia="仿宋" w:hAnsi="仿宋" w:cs="仿宋" w:hint="eastAsia"/>
        </w:rPr>
      </w:pPr>
      <w:hyperlink w:anchor="_bookmark5" w:history="1">
        <w:r>
          <w:rPr>
            <w:rFonts w:ascii="仿宋" w:eastAsia="仿宋" w:hAnsi="仿宋" w:cs="仿宋" w:hint="eastAsia"/>
            <w:spacing w:val="-4"/>
          </w:rPr>
          <w:t>比赛准</w:t>
        </w:r>
        <w:r>
          <w:rPr>
            <w:rFonts w:ascii="仿宋" w:eastAsia="仿宋" w:hAnsi="仿宋" w:cs="仿宋" w:hint="eastAsia"/>
            <w:spacing w:val="-10"/>
          </w:rPr>
          <w:t>则</w:t>
        </w:r>
      </w:hyperlink>
      <w:r>
        <w:rPr>
          <w:rFonts w:ascii="仿宋" w:eastAsia="仿宋" w:hAnsi="仿宋" w:cs="仿宋" w:hint="eastAsia"/>
        </w:rPr>
        <w:tab/>
      </w:r>
      <w:r>
        <w:rPr>
          <w:rFonts w:asciiTheme="minorEastAsia" w:eastAsiaTheme="minorEastAsia" w:hAnsiTheme="minorEastAsia" w:cstheme="minorEastAsia" w:hint="eastAsia"/>
          <w:lang w:eastAsia="zh-CN"/>
        </w:rPr>
        <w:t>5</w:t>
      </w:r>
    </w:p>
    <w:p w14:paraId="3741FA6A" w14:textId="77777777" w:rsidR="005065C7" w:rsidRDefault="00000000">
      <w:pPr>
        <w:pStyle w:val="TOC1"/>
        <w:numPr>
          <w:ilvl w:val="0"/>
          <w:numId w:val="1"/>
        </w:numPr>
        <w:tabs>
          <w:tab w:val="left" w:pos="1017"/>
          <w:tab w:val="right" w:leader="dot" w:pos="8692"/>
        </w:tabs>
        <w:ind w:left="1017" w:hanging="637"/>
        <w:rPr>
          <w:rFonts w:ascii="仿宋" w:eastAsia="仿宋" w:hAnsi="仿宋" w:cs="仿宋" w:hint="eastAsia"/>
        </w:rPr>
      </w:pPr>
      <w:hyperlink w:anchor="_bookmark6" w:history="1">
        <w:r>
          <w:rPr>
            <w:rFonts w:ascii="仿宋" w:eastAsia="仿宋" w:hAnsi="仿宋" w:cs="仿宋" w:hint="eastAsia"/>
            <w:spacing w:val="-4"/>
          </w:rPr>
          <w:t>运动员准</w:t>
        </w:r>
        <w:r>
          <w:rPr>
            <w:rFonts w:ascii="仿宋" w:eastAsia="仿宋" w:hAnsi="仿宋" w:cs="仿宋" w:hint="eastAsia"/>
            <w:spacing w:val="-10"/>
          </w:rPr>
          <w:t>则</w:t>
        </w:r>
      </w:hyperlink>
      <w:r>
        <w:rPr>
          <w:rFonts w:ascii="仿宋" w:eastAsia="仿宋" w:hAnsi="仿宋" w:cs="仿宋" w:hint="eastAsia"/>
        </w:rPr>
        <w:tab/>
      </w:r>
      <w:r>
        <w:rPr>
          <w:rFonts w:asciiTheme="minorEastAsia" w:eastAsiaTheme="minorEastAsia" w:hAnsiTheme="minorEastAsia" w:cstheme="minorEastAsia" w:hint="eastAsia"/>
          <w:lang w:eastAsia="zh-CN"/>
        </w:rPr>
        <w:t>5</w:t>
      </w:r>
    </w:p>
    <w:p w14:paraId="793072EB" w14:textId="77777777" w:rsidR="005065C7" w:rsidRDefault="00000000">
      <w:pPr>
        <w:pStyle w:val="TOC1"/>
        <w:numPr>
          <w:ilvl w:val="0"/>
          <w:numId w:val="1"/>
        </w:numPr>
        <w:tabs>
          <w:tab w:val="left" w:pos="1017"/>
          <w:tab w:val="right" w:leader="dot" w:pos="8692"/>
        </w:tabs>
        <w:spacing w:before="212"/>
        <w:ind w:left="1017" w:hanging="637"/>
        <w:rPr>
          <w:rFonts w:ascii="仿宋" w:eastAsia="仿宋" w:hAnsi="仿宋" w:cs="仿宋" w:hint="eastAsia"/>
        </w:rPr>
      </w:pPr>
      <w:hyperlink w:anchor="_bookmark7" w:history="1">
        <w:r>
          <w:rPr>
            <w:rFonts w:ascii="仿宋" w:eastAsia="仿宋" w:hAnsi="仿宋" w:cs="仿宋" w:hint="eastAsia"/>
            <w:spacing w:val="-4"/>
          </w:rPr>
          <w:t>成绩评</w:t>
        </w:r>
        <w:r>
          <w:rPr>
            <w:rFonts w:ascii="仿宋" w:eastAsia="仿宋" w:hAnsi="仿宋" w:cs="仿宋" w:hint="eastAsia"/>
            <w:spacing w:val="-10"/>
          </w:rPr>
          <w:t>定</w:t>
        </w:r>
      </w:hyperlink>
      <w:r>
        <w:rPr>
          <w:rFonts w:ascii="仿宋" w:eastAsia="仿宋" w:hAnsi="仿宋" w:cs="仿宋" w:hint="eastAsia"/>
        </w:rPr>
        <w:tab/>
      </w:r>
      <w:r>
        <w:rPr>
          <w:rFonts w:asciiTheme="minorEastAsia" w:eastAsiaTheme="minorEastAsia" w:hAnsiTheme="minorEastAsia" w:cstheme="minorEastAsia" w:hint="eastAsia"/>
          <w:lang w:eastAsia="zh-CN"/>
        </w:rPr>
        <w:t>6</w:t>
      </w:r>
    </w:p>
    <w:p w14:paraId="52B5AD56" w14:textId="77777777" w:rsidR="005065C7" w:rsidRDefault="00000000">
      <w:pPr>
        <w:pStyle w:val="TOC1"/>
        <w:numPr>
          <w:ilvl w:val="0"/>
          <w:numId w:val="1"/>
        </w:numPr>
        <w:tabs>
          <w:tab w:val="left" w:pos="1017"/>
          <w:tab w:val="right" w:leader="dot" w:pos="8692"/>
        </w:tabs>
        <w:ind w:left="1017" w:hanging="637"/>
        <w:rPr>
          <w:rFonts w:ascii="仿宋" w:eastAsia="仿宋" w:hAnsi="仿宋" w:cs="仿宋" w:hint="eastAsia"/>
        </w:rPr>
      </w:pPr>
      <w:hyperlink w:anchor="_bookmark8" w:history="1">
        <w:r>
          <w:rPr>
            <w:rFonts w:ascii="仿宋" w:eastAsia="仿宋" w:hAnsi="仿宋" w:cs="仿宋" w:hint="eastAsia"/>
            <w:spacing w:val="-5"/>
          </w:rPr>
          <w:t>结</w:t>
        </w:r>
        <w:r>
          <w:rPr>
            <w:rFonts w:ascii="仿宋" w:eastAsia="仿宋" w:hAnsi="仿宋" w:cs="仿宋" w:hint="eastAsia"/>
            <w:spacing w:val="-10"/>
          </w:rPr>
          <w:t>果</w:t>
        </w:r>
      </w:hyperlink>
      <w:r>
        <w:rPr>
          <w:rFonts w:ascii="仿宋" w:eastAsia="仿宋" w:hAnsi="仿宋" w:cs="仿宋" w:hint="eastAsia"/>
        </w:rPr>
        <w:tab/>
      </w:r>
      <w:r>
        <w:rPr>
          <w:rFonts w:asciiTheme="minorEastAsia" w:eastAsiaTheme="minorEastAsia" w:hAnsiTheme="minorEastAsia" w:cstheme="minorEastAsia" w:hint="eastAsia"/>
          <w:lang w:eastAsia="zh-CN"/>
        </w:rPr>
        <w:t>7</w:t>
      </w:r>
    </w:p>
    <w:p w14:paraId="1EC7A1C6" w14:textId="77777777" w:rsidR="005065C7" w:rsidRDefault="00000000">
      <w:pPr>
        <w:pStyle w:val="TOC1"/>
        <w:numPr>
          <w:ilvl w:val="0"/>
          <w:numId w:val="1"/>
        </w:numPr>
        <w:tabs>
          <w:tab w:val="left" w:pos="1178"/>
          <w:tab w:val="right" w:leader="dot" w:pos="8692"/>
        </w:tabs>
        <w:spacing w:before="211"/>
        <w:ind w:left="1178" w:hanging="798"/>
        <w:rPr>
          <w:rFonts w:ascii="仿宋" w:eastAsia="仿宋" w:hAnsi="仿宋" w:cs="仿宋" w:hint="eastAsia"/>
        </w:rPr>
      </w:pPr>
      <w:hyperlink w:anchor="_bookmark9" w:history="1">
        <w:r>
          <w:rPr>
            <w:rFonts w:ascii="仿宋" w:eastAsia="仿宋" w:hAnsi="仿宋" w:cs="仿宋" w:hint="eastAsia"/>
            <w:spacing w:val="-4"/>
          </w:rPr>
          <w:t>附加赛条</w:t>
        </w:r>
        <w:r>
          <w:rPr>
            <w:rFonts w:ascii="仿宋" w:eastAsia="仿宋" w:hAnsi="仿宋" w:cs="仿宋" w:hint="eastAsia"/>
            <w:spacing w:val="-10"/>
          </w:rPr>
          <w:t>款</w:t>
        </w:r>
      </w:hyperlink>
      <w:r>
        <w:rPr>
          <w:rFonts w:ascii="仿宋" w:eastAsia="仿宋" w:hAnsi="仿宋" w:cs="仿宋" w:hint="eastAsia"/>
        </w:rPr>
        <w:tab/>
      </w:r>
      <w:r>
        <w:rPr>
          <w:rFonts w:asciiTheme="minorEastAsia" w:eastAsiaTheme="minorEastAsia" w:hAnsiTheme="minorEastAsia" w:cstheme="minorEastAsia" w:hint="eastAsia"/>
          <w:lang w:eastAsia="zh-CN"/>
        </w:rPr>
        <w:t>7</w:t>
      </w:r>
    </w:p>
    <w:p w14:paraId="6B95E120" w14:textId="77777777" w:rsidR="005065C7" w:rsidRDefault="00000000">
      <w:pPr>
        <w:pStyle w:val="TOC1"/>
        <w:numPr>
          <w:ilvl w:val="0"/>
          <w:numId w:val="1"/>
        </w:numPr>
        <w:tabs>
          <w:tab w:val="left" w:pos="1178"/>
          <w:tab w:val="right" w:leader="dot" w:pos="8692"/>
        </w:tabs>
        <w:spacing w:before="212"/>
        <w:ind w:left="1178" w:hanging="798"/>
        <w:rPr>
          <w:rFonts w:ascii="仿宋" w:eastAsia="仿宋" w:hAnsi="仿宋" w:cs="仿宋" w:hint="eastAsia"/>
        </w:rPr>
      </w:pPr>
      <w:hyperlink w:anchor="_bookmark10" w:history="1">
        <w:r>
          <w:rPr>
            <w:rFonts w:ascii="仿宋" w:eastAsia="仿宋" w:hAnsi="仿宋" w:cs="仿宋" w:hint="eastAsia"/>
            <w:spacing w:val="-4"/>
          </w:rPr>
          <w:t>重赛的条</w:t>
        </w:r>
        <w:r>
          <w:rPr>
            <w:rFonts w:ascii="仿宋" w:eastAsia="仿宋" w:hAnsi="仿宋" w:cs="仿宋" w:hint="eastAsia"/>
            <w:spacing w:val="-10"/>
          </w:rPr>
          <w:t>件</w:t>
        </w:r>
      </w:hyperlink>
      <w:r>
        <w:rPr>
          <w:rFonts w:ascii="仿宋" w:eastAsia="仿宋" w:hAnsi="仿宋" w:cs="仿宋" w:hint="eastAsia"/>
        </w:rPr>
        <w:tab/>
      </w:r>
      <w:r>
        <w:rPr>
          <w:rFonts w:asciiTheme="minorEastAsia" w:eastAsiaTheme="minorEastAsia" w:hAnsiTheme="minorEastAsia" w:cstheme="minorEastAsia" w:hint="eastAsia"/>
          <w:lang w:eastAsia="zh-CN"/>
        </w:rPr>
        <w:t>8</w:t>
      </w:r>
    </w:p>
    <w:p w14:paraId="6FEA6B4E" w14:textId="77777777" w:rsidR="005065C7" w:rsidRDefault="00000000">
      <w:pPr>
        <w:pStyle w:val="TOC1"/>
        <w:numPr>
          <w:ilvl w:val="0"/>
          <w:numId w:val="1"/>
        </w:numPr>
        <w:tabs>
          <w:tab w:val="left" w:pos="1178"/>
          <w:tab w:val="right" w:leader="dot" w:pos="8692"/>
        </w:tabs>
        <w:ind w:left="1178" w:hanging="798"/>
        <w:rPr>
          <w:rFonts w:ascii="仿宋" w:eastAsia="仿宋" w:hAnsi="仿宋" w:cs="仿宋" w:hint="eastAsia"/>
        </w:rPr>
      </w:pPr>
      <w:hyperlink w:anchor="_bookmark11" w:history="1">
        <w:r>
          <w:rPr>
            <w:rFonts w:ascii="仿宋" w:eastAsia="仿宋" w:hAnsi="仿宋" w:cs="仿宋" w:hint="eastAsia"/>
            <w:spacing w:val="-5"/>
          </w:rPr>
          <w:t>裁</w:t>
        </w:r>
        <w:r>
          <w:rPr>
            <w:rFonts w:ascii="仿宋" w:eastAsia="仿宋" w:hAnsi="仿宋" w:cs="仿宋" w:hint="eastAsia"/>
            <w:spacing w:val="-10"/>
          </w:rPr>
          <w:t>判</w:t>
        </w:r>
      </w:hyperlink>
      <w:r>
        <w:rPr>
          <w:rFonts w:ascii="仿宋" w:eastAsia="仿宋" w:hAnsi="仿宋" w:cs="仿宋" w:hint="eastAsia"/>
        </w:rPr>
        <w:tab/>
      </w:r>
      <w:r>
        <w:rPr>
          <w:rFonts w:asciiTheme="minorEastAsia" w:eastAsiaTheme="minorEastAsia" w:hAnsiTheme="minorEastAsia" w:cstheme="minorEastAsia" w:hint="eastAsia"/>
          <w:lang w:eastAsia="zh-CN"/>
        </w:rPr>
        <w:t>8</w:t>
      </w:r>
    </w:p>
    <w:p w14:paraId="0F2371B8" w14:textId="77777777" w:rsidR="005065C7" w:rsidRDefault="00000000">
      <w:pPr>
        <w:pStyle w:val="TOC1"/>
        <w:numPr>
          <w:ilvl w:val="0"/>
          <w:numId w:val="1"/>
        </w:numPr>
        <w:tabs>
          <w:tab w:val="left" w:pos="1178"/>
          <w:tab w:val="right" w:leader="dot" w:pos="8692"/>
        </w:tabs>
        <w:spacing w:before="212"/>
        <w:ind w:left="1178" w:hanging="798"/>
        <w:rPr>
          <w:rFonts w:ascii="Times New Roman" w:eastAsia="Times New Roman"/>
        </w:rPr>
      </w:pPr>
      <w:hyperlink w:anchor="_bookmark12" w:history="1">
        <w:r>
          <w:rPr>
            <w:rFonts w:ascii="仿宋" w:eastAsia="仿宋" w:hAnsi="仿宋" w:cs="仿宋" w:hint="eastAsia"/>
            <w:spacing w:val="-4"/>
          </w:rPr>
          <w:t>申诉与仲</w:t>
        </w:r>
        <w:r>
          <w:rPr>
            <w:rFonts w:ascii="仿宋" w:eastAsia="仿宋" w:hAnsi="仿宋" w:cs="仿宋" w:hint="eastAsia"/>
            <w:spacing w:val="-10"/>
          </w:rPr>
          <w:t>裁</w:t>
        </w:r>
      </w:hyperlink>
      <w:r>
        <w:rPr>
          <w:rFonts w:ascii="仿宋" w:eastAsia="仿宋" w:hAnsi="仿宋" w:cs="仿宋" w:hint="eastAsia"/>
        </w:rPr>
        <w:tab/>
      </w:r>
      <w:r>
        <w:rPr>
          <w:rFonts w:asciiTheme="minorEastAsia" w:eastAsiaTheme="minorEastAsia" w:hAnsiTheme="minorEastAsia" w:cstheme="minorEastAsia" w:hint="eastAsia"/>
          <w:lang w:eastAsia="zh-CN"/>
        </w:rPr>
        <w:t>8</w:t>
      </w:r>
    </w:p>
    <w:p w14:paraId="5DCE665A" w14:textId="77777777" w:rsidR="005065C7" w:rsidRDefault="005065C7">
      <w:pPr>
        <w:pStyle w:val="TOC1"/>
        <w:rPr>
          <w:rFonts w:ascii="Times New Roman" w:eastAsia="Times New Roman"/>
        </w:rPr>
        <w:sectPr w:rsidR="005065C7">
          <w:footerReference w:type="default" r:id="rId12"/>
          <w:pgSz w:w="11910" w:h="16840"/>
          <w:pgMar w:top="1940" w:right="1275" w:bottom="280" w:left="1417" w:header="720" w:footer="720" w:gutter="0"/>
          <w:cols w:space="720"/>
        </w:sectPr>
      </w:pPr>
    </w:p>
    <w:p w14:paraId="5239619D" w14:textId="77777777" w:rsidR="005065C7" w:rsidRDefault="00000000">
      <w:pPr>
        <w:spacing w:line="279" w:lineRule="auto"/>
        <w:jc w:val="center"/>
        <w:rPr>
          <w:rFonts w:ascii="仿宋" w:eastAsia="仿宋" w:hAnsi="仿宋" w:cs="仿宋" w:hint="eastAsia"/>
          <w:b/>
          <w:bCs/>
          <w:sz w:val="36"/>
          <w:szCs w:val="36"/>
          <w:lang w:eastAsia="zh-CN"/>
        </w:rPr>
      </w:pPr>
      <w:r>
        <w:rPr>
          <w:rFonts w:asciiTheme="minorEastAsia" w:eastAsiaTheme="minorEastAsia" w:hAnsiTheme="minorEastAsia" w:cstheme="minorEastAsia" w:hint="eastAsia"/>
          <w:b/>
          <w:bCs/>
          <w:sz w:val="36"/>
          <w:szCs w:val="36"/>
          <w:lang w:eastAsia="zh-CN"/>
        </w:rPr>
        <w:lastRenderedPageBreak/>
        <w:t>2026</w:t>
      </w:r>
      <w:r>
        <w:rPr>
          <w:rFonts w:ascii="仿宋" w:eastAsia="仿宋" w:hAnsi="仿宋" w:cs="仿宋" w:hint="eastAsia"/>
          <w:b/>
          <w:bCs/>
          <w:sz w:val="36"/>
          <w:szCs w:val="36"/>
          <w:lang w:eastAsia="zh-CN"/>
        </w:rPr>
        <w:t>年河北省第二届无人机足球公开赛竞赛规则</w:t>
      </w:r>
    </w:p>
    <w:p w14:paraId="7E62927B" w14:textId="77777777" w:rsidR="005065C7" w:rsidRDefault="00000000">
      <w:pPr>
        <w:spacing w:line="279" w:lineRule="auto"/>
        <w:rPr>
          <w:rFonts w:ascii="仿宋" w:eastAsia="仿宋" w:hAnsi="仿宋" w:cs="仿宋" w:hint="eastAsia"/>
          <w:b/>
          <w:bCs/>
          <w:sz w:val="28"/>
          <w:szCs w:val="28"/>
          <w:lang w:eastAsia="zh-CN"/>
        </w:rPr>
      </w:pPr>
      <w:bookmarkStart w:id="2" w:name="_bookmark0"/>
      <w:bookmarkStart w:id="3" w:name="1．定义"/>
      <w:bookmarkEnd w:id="2"/>
      <w:bookmarkEnd w:id="3"/>
      <w:r>
        <w:rPr>
          <w:rFonts w:ascii="仿宋" w:eastAsia="仿宋" w:hAnsi="仿宋" w:cs="仿宋" w:hint="eastAsia"/>
          <w:b/>
          <w:bCs/>
          <w:sz w:val="28"/>
          <w:szCs w:val="28"/>
          <w:lang w:eastAsia="zh-CN"/>
        </w:rPr>
        <w:t xml:space="preserve">    </w:t>
      </w:r>
      <w:r>
        <w:rPr>
          <w:rFonts w:asciiTheme="minorEastAsia" w:eastAsiaTheme="minorEastAsia" w:hAnsiTheme="minorEastAsia" w:cstheme="minorEastAsia" w:hint="eastAsia"/>
          <w:b/>
          <w:bCs/>
          <w:sz w:val="28"/>
          <w:szCs w:val="28"/>
          <w:lang w:eastAsia="zh-CN"/>
        </w:rPr>
        <w:t>1</w:t>
      </w:r>
      <w:r>
        <w:rPr>
          <w:rFonts w:ascii="仿宋" w:eastAsia="仿宋" w:hAnsi="仿宋" w:cs="仿宋" w:hint="eastAsia"/>
          <w:b/>
          <w:bCs/>
          <w:sz w:val="28"/>
          <w:szCs w:val="28"/>
          <w:lang w:eastAsia="zh-CN"/>
        </w:rPr>
        <w:t>、定义</w:t>
      </w:r>
    </w:p>
    <w:p w14:paraId="269A7FB5"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由两队运动员通过无线电遥控球形外保护框架无人机（简称 "无人机足球"）进行的团队对抗赛。比赛在规定尺寸的封闭空间内进行，目标为将球完全射入对方球门，进球数量多者胜。</w:t>
      </w:r>
    </w:p>
    <w:p w14:paraId="10220285" w14:textId="77777777" w:rsidR="005065C7" w:rsidRDefault="00000000">
      <w:pPr>
        <w:spacing w:line="279" w:lineRule="auto"/>
        <w:rPr>
          <w:rFonts w:ascii="仿宋" w:eastAsia="仿宋" w:hAnsi="仿宋" w:cs="仿宋" w:hint="eastAsia"/>
          <w:b/>
          <w:bCs/>
          <w:sz w:val="28"/>
          <w:szCs w:val="28"/>
          <w:lang w:eastAsia="zh-CN"/>
        </w:rPr>
      </w:pPr>
      <w:bookmarkStart w:id="4" w:name="2．技术要求"/>
      <w:bookmarkStart w:id="5" w:name="_bookmark1"/>
      <w:bookmarkEnd w:id="4"/>
      <w:bookmarkEnd w:id="5"/>
      <w:r>
        <w:rPr>
          <w:rFonts w:ascii="仿宋" w:eastAsia="仿宋" w:hAnsi="仿宋" w:cs="仿宋" w:hint="eastAsia"/>
          <w:b/>
          <w:bCs/>
          <w:sz w:val="28"/>
          <w:szCs w:val="28"/>
          <w:lang w:eastAsia="zh-CN"/>
        </w:rPr>
        <w:t xml:space="preserve">    </w:t>
      </w:r>
      <w:r>
        <w:rPr>
          <w:rFonts w:asciiTheme="minorEastAsia" w:eastAsiaTheme="minorEastAsia" w:hAnsiTheme="minorEastAsia" w:cstheme="minorEastAsia" w:hint="eastAsia"/>
          <w:b/>
          <w:bCs/>
          <w:sz w:val="28"/>
          <w:szCs w:val="28"/>
          <w:lang w:eastAsia="zh-CN"/>
        </w:rPr>
        <w:t>2</w:t>
      </w:r>
      <w:r>
        <w:rPr>
          <w:rFonts w:ascii="仿宋" w:eastAsia="仿宋" w:hAnsi="仿宋" w:cs="仿宋" w:hint="eastAsia"/>
          <w:b/>
          <w:bCs/>
          <w:sz w:val="28"/>
          <w:szCs w:val="28"/>
          <w:lang w:eastAsia="zh-CN"/>
        </w:rPr>
        <w:t>、技术要求</w:t>
      </w:r>
    </w:p>
    <w:p w14:paraId="03C771E6" w14:textId="77777777" w:rsidR="005065C7" w:rsidRDefault="00000000">
      <w:pPr>
        <w:spacing w:line="279" w:lineRule="auto"/>
        <w:rPr>
          <w:rFonts w:ascii="仿宋" w:eastAsia="仿宋" w:hAnsi="仿宋" w:cs="仿宋" w:hint="eastAsia"/>
          <w:sz w:val="28"/>
          <w:szCs w:val="28"/>
          <w:lang w:eastAsia="zh-CN"/>
        </w:rPr>
      </w:pPr>
      <w:bookmarkStart w:id="6" w:name="2.1.无人机球规格"/>
      <w:bookmarkEnd w:id="6"/>
      <w:r>
        <w:rPr>
          <w:rFonts w:ascii="仿宋" w:eastAsia="仿宋" w:hAnsi="仿宋" w:cs="仿宋" w:hint="eastAsia"/>
          <w:sz w:val="28"/>
          <w:szCs w:val="28"/>
          <w:lang w:eastAsia="zh-CN"/>
        </w:rPr>
        <w:t xml:space="preserve">    </w:t>
      </w:r>
      <w:r>
        <w:rPr>
          <w:rFonts w:asciiTheme="minorEastAsia" w:eastAsiaTheme="minorEastAsia" w:hAnsiTheme="minorEastAsia" w:cstheme="minorEastAsia" w:hint="eastAsia"/>
          <w:sz w:val="28"/>
          <w:szCs w:val="28"/>
          <w:lang w:eastAsia="zh-CN"/>
        </w:rPr>
        <w:t>2</w:t>
      </w:r>
      <w:r>
        <w:rPr>
          <w:rFonts w:ascii="仿宋" w:eastAsia="仿宋" w:hAnsi="仿宋" w:cs="仿宋" w:hint="eastAsia"/>
          <w:sz w:val="28"/>
          <w:szCs w:val="28"/>
          <w:lang w:eastAsia="zh-CN"/>
        </w:rPr>
        <w:t>.</w:t>
      </w:r>
      <w:r>
        <w:rPr>
          <w:rFonts w:asciiTheme="minorEastAsia" w:eastAsiaTheme="minorEastAsia" w:hAnsiTheme="minorEastAsia" w:cstheme="minorEastAsia" w:hint="eastAsia"/>
          <w:sz w:val="28"/>
          <w:szCs w:val="28"/>
          <w:lang w:eastAsia="zh-CN"/>
        </w:rPr>
        <w:t>1</w:t>
      </w:r>
      <w:r>
        <w:rPr>
          <w:rFonts w:ascii="仿宋" w:eastAsia="仿宋" w:hAnsi="仿宋" w:cs="仿宋" w:hint="eastAsia"/>
          <w:sz w:val="28"/>
          <w:szCs w:val="28"/>
          <w:lang w:eastAsia="zh-CN"/>
        </w:rPr>
        <w:t xml:space="preserve"> 无人机球规格</w:t>
      </w:r>
    </w:p>
    <w:p w14:paraId="15694645"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无人机以电动机为动力，最多配备四个电动机。外部须有球形保护框架，所有部件必须安装在球形保护框架内部，构成无人机球体。同队上场球体必须使用相同颜色框架，框架颜色由对阵情况赛前确定。保护框架材质限定为塑料或复合材料，禁止使用金属材质。框架底部允许为平面设计，其弧高不超过 </w:t>
      </w:r>
      <w:r>
        <w:rPr>
          <w:rFonts w:asciiTheme="minorEastAsia" w:eastAsiaTheme="minorEastAsia" w:hAnsiTheme="minorEastAsia" w:cstheme="minorEastAsia" w:hint="eastAsia"/>
          <w:sz w:val="28"/>
          <w:szCs w:val="28"/>
          <w:lang w:eastAsia="zh-CN"/>
        </w:rPr>
        <w:t>20mm</w:t>
      </w:r>
      <w:r>
        <w:rPr>
          <w:rFonts w:ascii="仿宋" w:eastAsia="仿宋" w:hAnsi="仿宋" w:cs="仿宋" w:hint="eastAsia"/>
          <w:sz w:val="28"/>
          <w:szCs w:val="28"/>
          <w:lang w:eastAsia="zh-CN"/>
        </w:rPr>
        <w:t>，单个开放表面最大面积为</w:t>
      </w:r>
      <w:r>
        <w:rPr>
          <w:rFonts w:asciiTheme="minorEastAsia" w:eastAsiaTheme="minorEastAsia" w:hAnsiTheme="minorEastAsia" w:cstheme="minorEastAsia" w:hint="eastAsia"/>
          <w:lang w:eastAsia="zh-CN"/>
        </w:rPr>
        <w:t>150cm</w:t>
      </w:r>
      <w:r>
        <w:rPr>
          <w:lang w:eastAsia="zh-CN"/>
        </w:rPr>
        <w:t>²</w:t>
      </w:r>
    </w:p>
    <w:p w14:paraId="02B98403" w14:textId="77777777" w:rsidR="005065C7" w:rsidRDefault="00000000">
      <w:pPr>
        <w:spacing w:line="279" w:lineRule="auto"/>
        <w:rPr>
          <w:rFonts w:ascii="仿宋" w:eastAsia="仿宋" w:hAnsi="仿宋" w:cs="仿宋" w:hint="eastAsia"/>
          <w:sz w:val="28"/>
          <w:szCs w:val="28"/>
        </w:rPr>
      </w:pPr>
      <w:proofErr w:type="spellStart"/>
      <w:r>
        <w:rPr>
          <w:rFonts w:ascii="仿宋" w:eastAsia="仿宋" w:hAnsi="仿宋" w:cs="仿宋" w:hint="eastAsia"/>
          <w:sz w:val="28"/>
          <w:szCs w:val="28"/>
        </w:rPr>
        <w:t>各项目具体参数如下</w:t>
      </w:r>
      <w:proofErr w:type="spellEnd"/>
      <w:r>
        <w:rPr>
          <w:rFonts w:ascii="仿宋" w:eastAsia="仿宋" w:hAnsi="仿宋" w:cs="仿宋" w:hint="eastAsia"/>
          <w:sz w:val="28"/>
          <w:szCs w:val="28"/>
        </w:rPr>
        <w:t>：</w:t>
      </w:r>
    </w:p>
    <w:tbl>
      <w:tblPr>
        <w:tblW w:w="0" w:type="auto"/>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212"/>
        <w:gridCol w:w="1766"/>
        <w:gridCol w:w="1787"/>
        <w:gridCol w:w="1588"/>
        <w:gridCol w:w="2362"/>
      </w:tblGrid>
      <w:tr w:rsidR="005065C7" w14:paraId="0A02C3B4" w14:textId="77777777">
        <w:trPr>
          <w:trHeight w:val="362"/>
        </w:trPr>
        <w:tc>
          <w:tcPr>
            <w:tcW w:w="1212" w:type="dxa"/>
          </w:tcPr>
          <w:p w14:paraId="220A0A62" w14:textId="77777777" w:rsidR="005065C7" w:rsidRDefault="00000000">
            <w:pPr>
              <w:spacing w:line="279" w:lineRule="auto"/>
              <w:rPr>
                <w:rFonts w:ascii="仿宋" w:eastAsia="仿宋" w:hAnsi="仿宋" w:cs="仿宋" w:hint="eastAsia"/>
                <w:sz w:val="28"/>
                <w:szCs w:val="28"/>
              </w:rPr>
            </w:pPr>
            <w:proofErr w:type="spellStart"/>
            <w:r>
              <w:rPr>
                <w:rFonts w:ascii="仿宋" w:eastAsia="仿宋" w:hAnsi="仿宋" w:cs="仿宋" w:hint="eastAsia"/>
                <w:sz w:val="28"/>
                <w:szCs w:val="28"/>
              </w:rPr>
              <w:t>项目</w:t>
            </w:r>
            <w:proofErr w:type="spellEnd"/>
          </w:p>
        </w:tc>
        <w:tc>
          <w:tcPr>
            <w:tcW w:w="1766" w:type="dxa"/>
          </w:tcPr>
          <w:p w14:paraId="763D1A48" w14:textId="77777777" w:rsidR="005065C7" w:rsidRDefault="00000000">
            <w:pPr>
              <w:spacing w:line="279" w:lineRule="auto"/>
              <w:rPr>
                <w:rFonts w:ascii="仿宋" w:eastAsia="仿宋" w:hAnsi="仿宋" w:cs="仿宋" w:hint="eastAsia"/>
                <w:sz w:val="28"/>
                <w:szCs w:val="28"/>
              </w:rPr>
            </w:pPr>
            <w:proofErr w:type="spellStart"/>
            <w:r>
              <w:rPr>
                <w:rFonts w:ascii="仿宋" w:eastAsia="仿宋" w:hAnsi="仿宋" w:cs="仿宋" w:hint="eastAsia"/>
                <w:sz w:val="28"/>
                <w:szCs w:val="28"/>
              </w:rPr>
              <w:t>框架直径（</w:t>
            </w:r>
            <w:r>
              <w:rPr>
                <w:rFonts w:asciiTheme="minorEastAsia" w:eastAsiaTheme="minorEastAsia" w:hAnsiTheme="minorEastAsia" w:cstheme="minorEastAsia" w:hint="eastAsia"/>
                <w:sz w:val="28"/>
                <w:szCs w:val="28"/>
              </w:rPr>
              <w:t>mm</w:t>
            </w:r>
            <w:proofErr w:type="spellEnd"/>
            <w:r>
              <w:rPr>
                <w:rFonts w:ascii="仿宋" w:eastAsia="仿宋" w:hAnsi="仿宋" w:cs="仿宋" w:hint="eastAsia"/>
                <w:sz w:val="28"/>
                <w:szCs w:val="28"/>
              </w:rPr>
              <w:t>）</w:t>
            </w:r>
          </w:p>
        </w:tc>
        <w:tc>
          <w:tcPr>
            <w:tcW w:w="1787" w:type="dxa"/>
          </w:tcPr>
          <w:p w14:paraId="21263458" w14:textId="77777777" w:rsidR="005065C7" w:rsidRDefault="00000000">
            <w:pPr>
              <w:spacing w:line="279" w:lineRule="auto"/>
              <w:rPr>
                <w:rFonts w:ascii="仿宋" w:eastAsia="仿宋" w:hAnsi="仿宋" w:cs="仿宋" w:hint="eastAsia"/>
                <w:sz w:val="28"/>
                <w:szCs w:val="28"/>
              </w:rPr>
            </w:pPr>
            <w:proofErr w:type="spellStart"/>
            <w:r>
              <w:rPr>
                <w:rFonts w:ascii="仿宋" w:eastAsia="仿宋" w:hAnsi="仿宋" w:cs="仿宋" w:hint="eastAsia"/>
                <w:sz w:val="28"/>
                <w:szCs w:val="28"/>
              </w:rPr>
              <w:t>空载电压（</w:t>
            </w:r>
            <w:r>
              <w:rPr>
                <w:rFonts w:asciiTheme="minorEastAsia" w:eastAsiaTheme="minorEastAsia" w:hAnsiTheme="minorEastAsia" w:cstheme="minorEastAsia" w:hint="eastAsia"/>
                <w:sz w:val="28"/>
                <w:szCs w:val="28"/>
              </w:rPr>
              <w:t>V</w:t>
            </w:r>
            <w:proofErr w:type="spellEnd"/>
            <w:r>
              <w:rPr>
                <w:rFonts w:ascii="仿宋" w:eastAsia="仿宋" w:hAnsi="仿宋" w:cs="仿宋" w:hint="eastAsia"/>
                <w:sz w:val="28"/>
                <w:szCs w:val="28"/>
              </w:rPr>
              <w:t>）</w:t>
            </w:r>
          </w:p>
        </w:tc>
        <w:tc>
          <w:tcPr>
            <w:tcW w:w="1588" w:type="dxa"/>
          </w:tcPr>
          <w:p w14:paraId="51B2D4EE" w14:textId="77777777" w:rsidR="005065C7" w:rsidRDefault="00000000">
            <w:pPr>
              <w:spacing w:line="279" w:lineRule="auto"/>
              <w:rPr>
                <w:rFonts w:ascii="仿宋" w:eastAsia="仿宋" w:hAnsi="仿宋" w:cs="仿宋" w:hint="eastAsia"/>
                <w:sz w:val="28"/>
                <w:szCs w:val="28"/>
              </w:rPr>
            </w:pPr>
            <w:proofErr w:type="spellStart"/>
            <w:r>
              <w:rPr>
                <w:rFonts w:ascii="仿宋" w:eastAsia="仿宋" w:hAnsi="仿宋" w:cs="仿宋" w:hint="eastAsia"/>
                <w:sz w:val="28"/>
                <w:szCs w:val="28"/>
              </w:rPr>
              <w:t>总重量（</w:t>
            </w:r>
            <w:r>
              <w:rPr>
                <w:rFonts w:asciiTheme="minorEastAsia" w:eastAsiaTheme="minorEastAsia" w:hAnsiTheme="minorEastAsia" w:cstheme="minorEastAsia" w:hint="eastAsia"/>
                <w:sz w:val="28"/>
                <w:szCs w:val="28"/>
              </w:rPr>
              <w:t>g</w:t>
            </w:r>
            <w:proofErr w:type="spellEnd"/>
            <w:r>
              <w:rPr>
                <w:rFonts w:ascii="仿宋" w:eastAsia="仿宋" w:hAnsi="仿宋" w:cs="仿宋" w:hint="eastAsia"/>
                <w:sz w:val="28"/>
                <w:szCs w:val="28"/>
              </w:rPr>
              <w:t>）</w:t>
            </w:r>
          </w:p>
        </w:tc>
        <w:tc>
          <w:tcPr>
            <w:tcW w:w="2362" w:type="dxa"/>
          </w:tcPr>
          <w:p w14:paraId="549F9ACE" w14:textId="77777777" w:rsidR="005065C7" w:rsidRDefault="00000000">
            <w:pPr>
              <w:spacing w:line="279" w:lineRule="auto"/>
              <w:rPr>
                <w:rFonts w:ascii="仿宋" w:eastAsia="仿宋" w:hAnsi="仿宋" w:cs="仿宋" w:hint="eastAsia"/>
                <w:sz w:val="28"/>
                <w:szCs w:val="28"/>
              </w:rPr>
            </w:pPr>
            <w:proofErr w:type="spellStart"/>
            <w:r>
              <w:rPr>
                <w:rFonts w:ascii="仿宋" w:eastAsia="仿宋" w:hAnsi="仿宋" w:cs="仿宋" w:hint="eastAsia"/>
                <w:sz w:val="28"/>
                <w:szCs w:val="28"/>
              </w:rPr>
              <w:t>螺旋桨直径（</w:t>
            </w:r>
            <w:r>
              <w:rPr>
                <w:rFonts w:asciiTheme="minorEastAsia" w:eastAsiaTheme="minorEastAsia" w:hAnsiTheme="minorEastAsia" w:cstheme="minorEastAsia" w:hint="eastAsia"/>
                <w:sz w:val="28"/>
                <w:szCs w:val="28"/>
              </w:rPr>
              <w:t>mm</w:t>
            </w:r>
            <w:proofErr w:type="spellEnd"/>
            <w:r>
              <w:rPr>
                <w:rFonts w:ascii="仿宋" w:eastAsia="仿宋" w:hAnsi="仿宋" w:cs="仿宋" w:hint="eastAsia"/>
                <w:sz w:val="28"/>
                <w:szCs w:val="28"/>
              </w:rPr>
              <w:t>）</w:t>
            </w:r>
          </w:p>
        </w:tc>
      </w:tr>
      <w:tr w:rsidR="005065C7" w14:paraId="6DB5F6BA" w14:textId="77777777">
        <w:trPr>
          <w:trHeight w:val="362"/>
        </w:trPr>
        <w:tc>
          <w:tcPr>
            <w:tcW w:w="1212" w:type="dxa"/>
          </w:tcPr>
          <w:p w14:paraId="271A9554" w14:textId="77777777" w:rsidR="005065C7" w:rsidRDefault="00000000">
            <w:pPr>
              <w:spacing w:line="279" w:lineRule="auto"/>
              <w:rPr>
                <w:rFonts w:ascii="仿宋" w:eastAsia="仿宋" w:hAnsi="仿宋" w:cs="仿宋" w:hint="eastAsia"/>
                <w:sz w:val="28"/>
                <w:szCs w:val="28"/>
              </w:rPr>
            </w:pPr>
            <w:r>
              <w:rPr>
                <w:rFonts w:asciiTheme="minorEastAsia" w:eastAsiaTheme="minorEastAsia" w:hAnsiTheme="minorEastAsia" w:cstheme="minorEastAsia" w:hint="eastAsia"/>
                <w:sz w:val="28"/>
                <w:szCs w:val="28"/>
              </w:rPr>
              <w:t>F9A</w:t>
            </w:r>
            <w:r>
              <w:rPr>
                <w:rFonts w:ascii="仿宋" w:eastAsia="仿宋" w:hAnsi="仿宋" w:cs="仿宋" w:hint="eastAsia"/>
                <w:sz w:val="28"/>
                <w:szCs w:val="28"/>
              </w:rPr>
              <w:t>-</w:t>
            </w:r>
            <w:r>
              <w:rPr>
                <w:rFonts w:asciiTheme="minorEastAsia" w:eastAsiaTheme="minorEastAsia" w:hAnsiTheme="minorEastAsia" w:cstheme="minorEastAsia" w:hint="eastAsia"/>
                <w:sz w:val="28"/>
                <w:szCs w:val="28"/>
              </w:rPr>
              <w:t>A</w:t>
            </w:r>
          </w:p>
        </w:tc>
        <w:tc>
          <w:tcPr>
            <w:tcW w:w="1766" w:type="dxa"/>
          </w:tcPr>
          <w:p w14:paraId="41DF6F30" w14:textId="77777777" w:rsidR="005065C7" w:rsidRDefault="00000000">
            <w:pPr>
              <w:spacing w:line="279" w:lineRule="auto"/>
              <w:rPr>
                <w:rFonts w:ascii="仿宋" w:eastAsia="仿宋" w:hAnsi="仿宋" w:cs="仿宋" w:hint="eastAsia"/>
                <w:sz w:val="28"/>
                <w:szCs w:val="28"/>
              </w:rPr>
            </w:pPr>
            <w:r>
              <w:rPr>
                <w:rFonts w:asciiTheme="minorEastAsia" w:eastAsiaTheme="minorEastAsia" w:hAnsiTheme="minorEastAsia" w:cstheme="minorEastAsia" w:hint="eastAsia"/>
                <w:sz w:val="28"/>
                <w:szCs w:val="28"/>
              </w:rPr>
              <w:t>400</w:t>
            </w:r>
            <w:r>
              <w:rPr>
                <w:rFonts w:ascii="仿宋" w:eastAsia="仿宋" w:hAnsi="仿宋" w:cs="仿宋" w:hint="eastAsia"/>
                <w:sz w:val="28"/>
                <w:szCs w:val="28"/>
              </w:rPr>
              <w:t>+</w:t>
            </w:r>
            <w:r>
              <w:rPr>
                <w:rFonts w:asciiTheme="minorEastAsia" w:eastAsiaTheme="minorEastAsia" w:hAnsiTheme="minorEastAsia" w:cstheme="minorEastAsia" w:hint="eastAsia"/>
                <w:sz w:val="28"/>
                <w:szCs w:val="28"/>
              </w:rPr>
              <w:t>20</w:t>
            </w:r>
          </w:p>
        </w:tc>
        <w:tc>
          <w:tcPr>
            <w:tcW w:w="1787" w:type="dxa"/>
          </w:tcPr>
          <w:p w14:paraId="33B95CB4" w14:textId="77777777" w:rsidR="005065C7" w:rsidRDefault="00000000">
            <w:pPr>
              <w:spacing w:line="279" w:lineRule="auto"/>
              <w:rPr>
                <w:rFonts w:ascii="仿宋" w:eastAsia="仿宋" w:hAnsi="仿宋" w:cs="仿宋" w:hint="eastAsia"/>
                <w:sz w:val="28"/>
                <w:szCs w:val="28"/>
              </w:rPr>
            </w:pPr>
            <w:r>
              <w:rPr>
                <w:rFonts w:ascii="仿宋" w:eastAsia="仿宋" w:hAnsi="仿宋" w:cs="仿宋" w:hint="eastAsia"/>
                <w:sz w:val="28"/>
                <w:szCs w:val="28"/>
              </w:rPr>
              <w:t>≤</w:t>
            </w:r>
            <w:r>
              <w:rPr>
                <w:rFonts w:asciiTheme="minorEastAsia" w:eastAsiaTheme="minorEastAsia" w:hAnsiTheme="minorEastAsia" w:cstheme="minorEastAsia" w:hint="eastAsia"/>
                <w:sz w:val="28"/>
                <w:szCs w:val="28"/>
              </w:rPr>
              <w:t>17</w:t>
            </w:r>
          </w:p>
        </w:tc>
        <w:tc>
          <w:tcPr>
            <w:tcW w:w="1588" w:type="dxa"/>
          </w:tcPr>
          <w:p w14:paraId="69263E2E" w14:textId="77777777" w:rsidR="005065C7" w:rsidRDefault="00000000">
            <w:pPr>
              <w:spacing w:line="279" w:lineRule="auto"/>
              <w:rPr>
                <w:rFonts w:ascii="仿宋" w:eastAsia="仿宋" w:hAnsi="仿宋" w:cs="仿宋" w:hint="eastAsia"/>
                <w:sz w:val="28"/>
                <w:szCs w:val="28"/>
              </w:rPr>
            </w:pPr>
            <w:r>
              <w:rPr>
                <w:rFonts w:ascii="仿宋" w:eastAsia="仿宋" w:hAnsi="仿宋" w:cs="仿宋" w:hint="eastAsia"/>
                <w:sz w:val="28"/>
                <w:szCs w:val="28"/>
              </w:rPr>
              <w:t>≤</w:t>
            </w:r>
            <w:r>
              <w:rPr>
                <w:rFonts w:asciiTheme="minorEastAsia" w:eastAsiaTheme="minorEastAsia" w:hAnsiTheme="minorEastAsia" w:cstheme="minorEastAsia" w:hint="eastAsia"/>
                <w:sz w:val="28"/>
                <w:szCs w:val="28"/>
              </w:rPr>
              <w:t>1150</w:t>
            </w:r>
          </w:p>
        </w:tc>
        <w:tc>
          <w:tcPr>
            <w:tcW w:w="2362" w:type="dxa"/>
          </w:tcPr>
          <w:p w14:paraId="7B2C4DEA" w14:textId="77777777" w:rsidR="005065C7" w:rsidRDefault="00000000">
            <w:pPr>
              <w:spacing w:line="279" w:lineRule="auto"/>
              <w:rPr>
                <w:rFonts w:ascii="仿宋" w:eastAsia="仿宋" w:hAnsi="仿宋" w:cs="仿宋" w:hint="eastAsia"/>
                <w:sz w:val="28"/>
                <w:szCs w:val="28"/>
              </w:rPr>
            </w:pPr>
            <w:r>
              <w:rPr>
                <w:rFonts w:ascii="仿宋" w:eastAsia="仿宋" w:hAnsi="仿宋" w:cs="仿宋" w:hint="eastAsia"/>
                <w:sz w:val="28"/>
                <w:szCs w:val="28"/>
              </w:rPr>
              <w:t>≤</w:t>
            </w:r>
            <w:r>
              <w:rPr>
                <w:rFonts w:asciiTheme="minorEastAsia" w:eastAsiaTheme="minorEastAsia" w:hAnsiTheme="minorEastAsia" w:cstheme="minorEastAsia" w:hint="eastAsia"/>
                <w:sz w:val="28"/>
                <w:szCs w:val="28"/>
              </w:rPr>
              <w:t>152</w:t>
            </w:r>
          </w:p>
        </w:tc>
      </w:tr>
      <w:tr w:rsidR="005065C7" w14:paraId="723429D6" w14:textId="77777777">
        <w:trPr>
          <w:trHeight w:val="363"/>
        </w:trPr>
        <w:tc>
          <w:tcPr>
            <w:tcW w:w="1212" w:type="dxa"/>
          </w:tcPr>
          <w:p w14:paraId="78C72CFC" w14:textId="77777777" w:rsidR="005065C7" w:rsidRDefault="00000000">
            <w:pPr>
              <w:spacing w:line="279" w:lineRule="auto"/>
              <w:rPr>
                <w:rFonts w:ascii="仿宋" w:eastAsia="仿宋" w:hAnsi="仿宋" w:cs="仿宋" w:hint="eastAsia"/>
                <w:sz w:val="28"/>
                <w:szCs w:val="28"/>
              </w:rPr>
            </w:pPr>
            <w:bookmarkStart w:id="7" w:name="OLE_LINK1"/>
            <w:r>
              <w:rPr>
                <w:rFonts w:asciiTheme="minorEastAsia" w:eastAsiaTheme="minorEastAsia" w:hAnsiTheme="minorEastAsia" w:cstheme="minorEastAsia" w:hint="eastAsia"/>
                <w:sz w:val="28"/>
                <w:szCs w:val="28"/>
              </w:rPr>
              <w:t>F9A</w:t>
            </w:r>
            <w:r>
              <w:rPr>
                <w:rFonts w:ascii="仿宋" w:eastAsia="仿宋" w:hAnsi="仿宋" w:cs="仿宋" w:hint="eastAsia"/>
                <w:sz w:val="28"/>
                <w:szCs w:val="28"/>
              </w:rPr>
              <w:t>-</w:t>
            </w:r>
            <w:r>
              <w:rPr>
                <w:rFonts w:asciiTheme="minorEastAsia" w:eastAsiaTheme="minorEastAsia" w:hAnsiTheme="minorEastAsia" w:cstheme="minorEastAsia" w:hint="eastAsia"/>
                <w:sz w:val="28"/>
                <w:szCs w:val="28"/>
              </w:rPr>
              <w:t>B1</w:t>
            </w:r>
            <w:bookmarkEnd w:id="7"/>
          </w:p>
        </w:tc>
        <w:tc>
          <w:tcPr>
            <w:tcW w:w="1766" w:type="dxa"/>
          </w:tcPr>
          <w:p w14:paraId="0C15C3A6" w14:textId="77777777" w:rsidR="005065C7" w:rsidRDefault="00000000">
            <w:pPr>
              <w:spacing w:line="279" w:lineRule="auto"/>
              <w:rPr>
                <w:rFonts w:ascii="仿宋" w:eastAsia="仿宋" w:hAnsi="仿宋" w:cs="仿宋" w:hint="eastAsia"/>
                <w:sz w:val="28"/>
                <w:szCs w:val="28"/>
              </w:rPr>
            </w:pPr>
            <w:r>
              <w:rPr>
                <w:rFonts w:asciiTheme="minorEastAsia" w:eastAsiaTheme="minorEastAsia" w:hAnsiTheme="minorEastAsia" w:cstheme="minorEastAsia" w:hint="eastAsia"/>
                <w:sz w:val="28"/>
                <w:szCs w:val="28"/>
              </w:rPr>
              <w:t>200</w:t>
            </w:r>
            <w:r>
              <w:rPr>
                <w:rFonts w:ascii="仿宋" w:eastAsia="仿宋" w:hAnsi="仿宋" w:cs="仿宋" w:hint="eastAsia"/>
                <w:sz w:val="28"/>
                <w:szCs w:val="28"/>
              </w:rPr>
              <w:t>+</w:t>
            </w:r>
            <w:r>
              <w:rPr>
                <w:rFonts w:asciiTheme="minorEastAsia" w:eastAsiaTheme="minorEastAsia" w:hAnsiTheme="minorEastAsia" w:cstheme="minorEastAsia" w:hint="eastAsia"/>
                <w:sz w:val="28"/>
                <w:szCs w:val="28"/>
              </w:rPr>
              <w:t>20</w:t>
            </w:r>
          </w:p>
        </w:tc>
        <w:tc>
          <w:tcPr>
            <w:tcW w:w="1787" w:type="dxa"/>
          </w:tcPr>
          <w:p w14:paraId="39FF73C6" w14:textId="77777777" w:rsidR="005065C7" w:rsidRDefault="00000000">
            <w:pPr>
              <w:spacing w:line="279" w:lineRule="auto"/>
              <w:rPr>
                <w:rFonts w:ascii="仿宋" w:eastAsia="仿宋" w:hAnsi="仿宋" w:cs="仿宋" w:hint="eastAsia"/>
                <w:sz w:val="28"/>
                <w:szCs w:val="28"/>
              </w:rPr>
            </w:pPr>
            <w:bookmarkStart w:id="8" w:name="OLE_LINK2" w:colFirst="2" w:colLast="4"/>
            <w:r>
              <w:rPr>
                <w:rFonts w:ascii="仿宋" w:eastAsia="仿宋" w:hAnsi="仿宋" w:cs="仿宋" w:hint="eastAsia"/>
                <w:sz w:val="28"/>
                <w:szCs w:val="28"/>
              </w:rPr>
              <w:t>≤</w:t>
            </w:r>
            <w:r>
              <w:rPr>
                <w:rFonts w:asciiTheme="minorEastAsia" w:eastAsiaTheme="minorEastAsia" w:hAnsiTheme="minorEastAsia" w:cstheme="minorEastAsia" w:hint="eastAsia"/>
                <w:sz w:val="28"/>
                <w:szCs w:val="28"/>
              </w:rPr>
              <w:t>12</w:t>
            </w:r>
            <w:r>
              <w:rPr>
                <w:rFonts w:ascii="仿宋" w:eastAsia="仿宋" w:hAnsi="仿宋" w:cs="仿宋" w:hint="eastAsia"/>
                <w:sz w:val="28"/>
                <w:szCs w:val="28"/>
              </w:rPr>
              <w:t>.</w:t>
            </w:r>
            <w:r>
              <w:rPr>
                <w:rFonts w:asciiTheme="minorEastAsia" w:eastAsiaTheme="minorEastAsia" w:hAnsiTheme="minorEastAsia" w:cstheme="minorEastAsia" w:hint="eastAsia"/>
                <w:sz w:val="28"/>
                <w:szCs w:val="28"/>
              </w:rPr>
              <w:t>75</w:t>
            </w:r>
          </w:p>
        </w:tc>
        <w:tc>
          <w:tcPr>
            <w:tcW w:w="1588" w:type="dxa"/>
          </w:tcPr>
          <w:p w14:paraId="18093CD0" w14:textId="77777777" w:rsidR="005065C7" w:rsidRDefault="00000000">
            <w:pPr>
              <w:spacing w:line="279" w:lineRule="auto"/>
              <w:rPr>
                <w:rFonts w:ascii="仿宋" w:eastAsia="仿宋" w:hAnsi="仿宋" w:cs="仿宋" w:hint="eastAsia"/>
                <w:sz w:val="28"/>
                <w:szCs w:val="28"/>
              </w:rPr>
            </w:pPr>
            <w:r>
              <w:rPr>
                <w:rFonts w:ascii="仿宋" w:eastAsia="仿宋" w:hAnsi="仿宋" w:cs="仿宋" w:hint="eastAsia"/>
                <w:sz w:val="28"/>
                <w:szCs w:val="28"/>
              </w:rPr>
              <w:t>≤</w:t>
            </w:r>
            <w:r>
              <w:rPr>
                <w:rFonts w:asciiTheme="minorEastAsia" w:eastAsiaTheme="minorEastAsia" w:hAnsiTheme="minorEastAsia" w:cstheme="minorEastAsia" w:hint="eastAsia"/>
                <w:sz w:val="28"/>
                <w:szCs w:val="28"/>
              </w:rPr>
              <w:t>250</w:t>
            </w:r>
          </w:p>
        </w:tc>
        <w:tc>
          <w:tcPr>
            <w:tcW w:w="2362" w:type="dxa"/>
          </w:tcPr>
          <w:p w14:paraId="356EAEC9" w14:textId="77777777" w:rsidR="005065C7" w:rsidRDefault="00000000">
            <w:pPr>
              <w:spacing w:line="279" w:lineRule="auto"/>
              <w:rPr>
                <w:rFonts w:ascii="仿宋" w:eastAsia="仿宋" w:hAnsi="仿宋" w:cs="仿宋" w:hint="eastAsia"/>
                <w:sz w:val="28"/>
                <w:szCs w:val="28"/>
              </w:rPr>
            </w:pPr>
            <w:r>
              <w:rPr>
                <w:rFonts w:ascii="仿宋" w:eastAsia="仿宋" w:hAnsi="仿宋" w:cs="仿宋" w:hint="eastAsia"/>
                <w:sz w:val="28"/>
                <w:szCs w:val="28"/>
              </w:rPr>
              <w:t>≤</w:t>
            </w:r>
            <w:r>
              <w:rPr>
                <w:rFonts w:asciiTheme="minorEastAsia" w:eastAsiaTheme="minorEastAsia" w:hAnsiTheme="minorEastAsia" w:cstheme="minorEastAsia" w:hint="eastAsia"/>
                <w:sz w:val="28"/>
                <w:szCs w:val="28"/>
              </w:rPr>
              <w:t>76</w:t>
            </w:r>
          </w:p>
        </w:tc>
        <w:bookmarkEnd w:id="8"/>
      </w:tr>
      <w:tr w:rsidR="005065C7" w14:paraId="0E09BCAF" w14:textId="77777777">
        <w:trPr>
          <w:trHeight w:val="362"/>
        </w:trPr>
        <w:tc>
          <w:tcPr>
            <w:tcW w:w="1212" w:type="dxa"/>
          </w:tcPr>
          <w:p w14:paraId="5635E842" w14:textId="77777777" w:rsidR="005065C7" w:rsidRDefault="00000000">
            <w:pPr>
              <w:spacing w:line="279" w:lineRule="auto"/>
              <w:rPr>
                <w:rFonts w:ascii="仿宋" w:eastAsia="仿宋" w:hAnsi="仿宋" w:cs="仿宋" w:hint="eastAsia"/>
                <w:sz w:val="28"/>
                <w:szCs w:val="28"/>
              </w:rPr>
            </w:pPr>
            <w:r>
              <w:rPr>
                <w:rFonts w:asciiTheme="minorEastAsia" w:eastAsiaTheme="minorEastAsia" w:hAnsiTheme="minorEastAsia" w:cstheme="minorEastAsia" w:hint="eastAsia"/>
                <w:sz w:val="28"/>
                <w:szCs w:val="28"/>
              </w:rPr>
              <w:t>F9A</w:t>
            </w:r>
            <w:r>
              <w:rPr>
                <w:rFonts w:ascii="仿宋" w:eastAsia="仿宋" w:hAnsi="仿宋" w:cs="仿宋" w:hint="eastAsia"/>
                <w:sz w:val="28"/>
                <w:szCs w:val="28"/>
              </w:rPr>
              <w:t>-</w:t>
            </w:r>
            <w:r>
              <w:rPr>
                <w:rFonts w:asciiTheme="minorEastAsia" w:eastAsiaTheme="minorEastAsia" w:hAnsiTheme="minorEastAsia" w:cstheme="minorEastAsia" w:hint="eastAsia"/>
                <w:sz w:val="28"/>
                <w:szCs w:val="28"/>
              </w:rPr>
              <w:t>B2</w:t>
            </w:r>
          </w:p>
        </w:tc>
        <w:tc>
          <w:tcPr>
            <w:tcW w:w="1766" w:type="dxa"/>
          </w:tcPr>
          <w:p w14:paraId="6D1C0D02" w14:textId="77777777" w:rsidR="005065C7" w:rsidRDefault="00000000">
            <w:pPr>
              <w:spacing w:line="279" w:lineRule="auto"/>
              <w:rPr>
                <w:rFonts w:ascii="仿宋" w:eastAsia="仿宋" w:hAnsi="仿宋" w:cs="仿宋" w:hint="eastAsia"/>
                <w:sz w:val="28"/>
                <w:szCs w:val="28"/>
              </w:rPr>
            </w:pPr>
            <w:r>
              <w:rPr>
                <w:rFonts w:asciiTheme="minorEastAsia" w:eastAsiaTheme="minorEastAsia" w:hAnsiTheme="minorEastAsia" w:cstheme="minorEastAsia" w:hint="eastAsia"/>
                <w:sz w:val="28"/>
                <w:szCs w:val="28"/>
              </w:rPr>
              <w:t>200</w:t>
            </w:r>
            <w:r>
              <w:rPr>
                <w:rFonts w:ascii="仿宋" w:eastAsia="仿宋" w:hAnsi="仿宋" w:cs="仿宋" w:hint="eastAsia"/>
                <w:sz w:val="28"/>
                <w:szCs w:val="28"/>
              </w:rPr>
              <w:t>+</w:t>
            </w:r>
            <w:r>
              <w:rPr>
                <w:rFonts w:asciiTheme="minorEastAsia" w:eastAsiaTheme="minorEastAsia" w:hAnsiTheme="minorEastAsia" w:cstheme="minorEastAsia" w:hint="eastAsia"/>
                <w:sz w:val="28"/>
                <w:szCs w:val="28"/>
              </w:rPr>
              <w:t>10</w:t>
            </w:r>
          </w:p>
        </w:tc>
        <w:tc>
          <w:tcPr>
            <w:tcW w:w="1787" w:type="dxa"/>
          </w:tcPr>
          <w:p w14:paraId="682BE82E" w14:textId="77777777" w:rsidR="005065C7" w:rsidRDefault="00000000">
            <w:pPr>
              <w:spacing w:line="279" w:lineRule="auto"/>
              <w:rPr>
                <w:rFonts w:ascii="仿宋" w:eastAsia="仿宋" w:hAnsi="仿宋" w:cs="仿宋" w:hint="eastAsia"/>
                <w:sz w:val="28"/>
                <w:szCs w:val="28"/>
              </w:rPr>
            </w:pPr>
            <w:r>
              <w:rPr>
                <w:rFonts w:ascii="仿宋" w:eastAsia="仿宋" w:hAnsi="仿宋" w:cs="仿宋" w:hint="eastAsia"/>
                <w:sz w:val="28"/>
                <w:szCs w:val="28"/>
              </w:rPr>
              <w:t>≤</w:t>
            </w:r>
            <w:r>
              <w:rPr>
                <w:rFonts w:asciiTheme="minorEastAsia" w:eastAsiaTheme="minorEastAsia" w:hAnsiTheme="minorEastAsia" w:cstheme="minorEastAsia" w:hint="eastAsia"/>
                <w:sz w:val="28"/>
                <w:szCs w:val="28"/>
              </w:rPr>
              <w:t>8</w:t>
            </w:r>
            <w:r>
              <w:rPr>
                <w:rFonts w:ascii="仿宋" w:eastAsia="仿宋" w:hAnsi="仿宋" w:cs="仿宋" w:hint="eastAsia"/>
                <w:sz w:val="28"/>
                <w:szCs w:val="28"/>
              </w:rPr>
              <w:t>.</w:t>
            </w:r>
            <w:r>
              <w:rPr>
                <w:rFonts w:asciiTheme="minorEastAsia" w:eastAsiaTheme="minorEastAsia" w:hAnsiTheme="minorEastAsia" w:cstheme="minorEastAsia" w:hint="eastAsia"/>
                <w:sz w:val="28"/>
                <w:szCs w:val="28"/>
              </w:rPr>
              <w:t>4</w:t>
            </w:r>
          </w:p>
        </w:tc>
        <w:tc>
          <w:tcPr>
            <w:tcW w:w="1588" w:type="dxa"/>
          </w:tcPr>
          <w:p w14:paraId="7777209F" w14:textId="77777777" w:rsidR="005065C7" w:rsidRDefault="00000000">
            <w:pPr>
              <w:spacing w:line="279" w:lineRule="auto"/>
              <w:rPr>
                <w:rFonts w:ascii="仿宋" w:eastAsia="仿宋" w:hAnsi="仿宋" w:cs="仿宋" w:hint="eastAsia"/>
                <w:sz w:val="28"/>
                <w:szCs w:val="28"/>
              </w:rPr>
            </w:pPr>
            <w:r>
              <w:rPr>
                <w:rFonts w:ascii="仿宋" w:eastAsia="仿宋" w:hAnsi="仿宋" w:cs="仿宋" w:hint="eastAsia"/>
                <w:sz w:val="28"/>
                <w:szCs w:val="28"/>
              </w:rPr>
              <w:t>≤</w:t>
            </w:r>
            <w:r>
              <w:rPr>
                <w:rFonts w:asciiTheme="minorEastAsia" w:eastAsiaTheme="minorEastAsia" w:hAnsiTheme="minorEastAsia" w:cstheme="minorEastAsia" w:hint="eastAsia"/>
                <w:sz w:val="28"/>
                <w:szCs w:val="28"/>
              </w:rPr>
              <w:t>105</w:t>
            </w:r>
          </w:p>
        </w:tc>
        <w:tc>
          <w:tcPr>
            <w:tcW w:w="2362" w:type="dxa"/>
          </w:tcPr>
          <w:p w14:paraId="302B73E4" w14:textId="77777777" w:rsidR="005065C7" w:rsidRDefault="00000000">
            <w:pPr>
              <w:spacing w:line="279" w:lineRule="auto"/>
              <w:rPr>
                <w:rFonts w:ascii="仿宋" w:eastAsia="仿宋" w:hAnsi="仿宋" w:cs="仿宋" w:hint="eastAsia"/>
                <w:sz w:val="28"/>
                <w:szCs w:val="28"/>
              </w:rPr>
            </w:pPr>
            <w:r>
              <w:rPr>
                <w:rFonts w:ascii="仿宋" w:eastAsia="仿宋" w:hAnsi="仿宋" w:cs="仿宋" w:hint="eastAsia"/>
                <w:sz w:val="28"/>
                <w:szCs w:val="28"/>
              </w:rPr>
              <w:t>≤</w:t>
            </w:r>
            <w:r>
              <w:rPr>
                <w:rFonts w:asciiTheme="minorEastAsia" w:eastAsiaTheme="minorEastAsia" w:hAnsiTheme="minorEastAsia" w:cstheme="minorEastAsia" w:hint="eastAsia"/>
                <w:sz w:val="28"/>
                <w:szCs w:val="28"/>
              </w:rPr>
              <w:t>76</w:t>
            </w:r>
          </w:p>
        </w:tc>
      </w:tr>
      <w:tr w:rsidR="005065C7" w14:paraId="6BE3BD0D" w14:textId="77777777">
        <w:trPr>
          <w:trHeight w:val="362"/>
        </w:trPr>
        <w:tc>
          <w:tcPr>
            <w:tcW w:w="1212" w:type="dxa"/>
          </w:tcPr>
          <w:p w14:paraId="26984AA9" w14:textId="77777777" w:rsidR="005065C7" w:rsidRDefault="005065C7">
            <w:pPr>
              <w:spacing w:line="279" w:lineRule="auto"/>
              <w:rPr>
                <w:rFonts w:ascii="仿宋" w:eastAsia="仿宋" w:hAnsi="仿宋" w:cs="仿宋" w:hint="eastAsia"/>
                <w:sz w:val="28"/>
                <w:szCs w:val="28"/>
              </w:rPr>
            </w:pPr>
          </w:p>
        </w:tc>
        <w:tc>
          <w:tcPr>
            <w:tcW w:w="1766" w:type="dxa"/>
          </w:tcPr>
          <w:p w14:paraId="3B74FB01" w14:textId="77777777" w:rsidR="005065C7" w:rsidRDefault="005065C7">
            <w:pPr>
              <w:spacing w:line="279" w:lineRule="auto"/>
              <w:rPr>
                <w:rFonts w:ascii="仿宋" w:eastAsia="仿宋" w:hAnsi="仿宋" w:cs="仿宋" w:hint="eastAsia"/>
                <w:sz w:val="28"/>
                <w:szCs w:val="28"/>
              </w:rPr>
            </w:pPr>
          </w:p>
        </w:tc>
        <w:tc>
          <w:tcPr>
            <w:tcW w:w="1787" w:type="dxa"/>
          </w:tcPr>
          <w:p w14:paraId="11CE2564" w14:textId="77777777" w:rsidR="005065C7" w:rsidRDefault="005065C7">
            <w:pPr>
              <w:spacing w:line="279" w:lineRule="auto"/>
              <w:rPr>
                <w:rFonts w:ascii="仿宋" w:eastAsia="仿宋" w:hAnsi="仿宋" w:cs="仿宋" w:hint="eastAsia"/>
                <w:sz w:val="28"/>
                <w:szCs w:val="28"/>
              </w:rPr>
            </w:pPr>
          </w:p>
        </w:tc>
        <w:tc>
          <w:tcPr>
            <w:tcW w:w="1588" w:type="dxa"/>
          </w:tcPr>
          <w:p w14:paraId="2C7D2081" w14:textId="77777777" w:rsidR="005065C7" w:rsidRDefault="005065C7">
            <w:pPr>
              <w:spacing w:line="279" w:lineRule="auto"/>
              <w:rPr>
                <w:rFonts w:ascii="仿宋" w:eastAsia="仿宋" w:hAnsi="仿宋" w:cs="仿宋" w:hint="eastAsia"/>
                <w:sz w:val="28"/>
                <w:szCs w:val="28"/>
              </w:rPr>
            </w:pPr>
          </w:p>
        </w:tc>
        <w:tc>
          <w:tcPr>
            <w:tcW w:w="2362" w:type="dxa"/>
          </w:tcPr>
          <w:p w14:paraId="5754D106" w14:textId="77777777" w:rsidR="005065C7" w:rsidRDefault="005065C7">
            <w:pPr>
              <w:spacing w:line="279" w:lineRule="auto"/>
              <w:rPr>
                <w:rFonts w:ascii="仿宋" w:eastAsia="仿宋" w:hAnsi="仿宋" w:cs="仿宋" w:hint="eastAsia"/>
                <w:sz w:val="28"/>
                <w:szCs w:val="28"/>
              </w:rPr>
            </w:pPr>
          </w:p>
        </w:tc>
      </w:tr>
    </w:tbl>
    <w:p w14:paraId="1AD88ED1" w14:textId="77777777" w:rsidR="005065C7" w:rsidRDefault="00000000">
      <w:pPr>
        <w:spacing w:line="279" w:lineRule="auto"/>
        <w:rPr>
          <w:rFonts w:ascii="仿宋" w:eastAsia="仿宋" w:hAnsi="仿宋" w:cs="仿宋" w:hint="eastAsia"/>
          <w:sz w:val="28"/>
          <w:szCs w:val="28"/>
        </w:rPr>
      </w:pPr>
      <w:bookmarkStart w:id="9" w:name="2.2.公差范围"/>
      <w:bookmarkEnd w:id="9"/>
      <w:r>
        <w:rPr>
          <w:rFonts w:ascii="仿宋" w:eastAsia="仿宋" w:hAnsi="仿宋" w:cs="仿宋" w:hint="eastAsia"/>
          <w:sz w:val="28"/>
          <w:szCs w:val="28"/>
          <w:lang w:eastAsia="zh-CN"/>
        </w:rPr>
        <w:t xml:space="preserve">    </w:t>
      </w:r>
      <w:r>
        <w:rPr>
          <w:rFonts w:asciiTheme="minorEastAsia" w:eastAsiaTheme="minorEastAsia" w:hAnsiTheme="minorEastAsia" w:cstheme="minorEastAsia" w:hint="eastAsia"/>
          <w:sz w:val="28"/>
          <w:szCs w:val="28"/>
          <w:lang w:eastAsia="zh-CN"/>
        </w:rPr>
        <w:t>2</w:t>
      </w:r>
      <w:r>
        <w:rPr>
          <w:rFonts w:ascii="仿宋" w:eastAsia="仿宋" w:hAnsi="仿宋" w:cs="仿宋" w:hint="eastAsia"/>
          <w:sz w:val="28"/>
          <w:szCs w:val="28"/>
          <w:lang w:eastAsia="zh-CN"/>
        </w:rPr>
        <w:t>.</w:t>
      </w:r>
      <w:r>
        <w:rPr>
          <w:rFonts w:asciiTheme="minorEastAsia" w:eastAsiaTheme="minorEastAsia" w:hAnsiTheme="minorEastAsia" w:cstheme="minorEastAsia" w:hint="eastAsia"/>
          <w:sz w:val="28"/>
          <w:szCs w:val="28"/>
          <w:lang w:eastAsia="zh-CN"/>
        </w:rPr>
        <w:t>2</w:t>
      </w:r>
      <w:r>
        <w:rPr>
          <w:rFonts w:ascii="仿宋" w:eastAsia="仿宋" w:hAnsi="仿宋" w:cs="仿宋" w:hint="eastAsia"/>
          <w:sz w:val="28"/>
          <w:szCs w:val="28"/>
          <w:lang w:eastAsia="zh-CN"/>
        </w:rPr>
        <w:t xml:space="preserve"> </w:t>
      </w:r>
      <w:proofErr w:type="spellStart"/>
      <w:r>
        <w:rPr>
          <w:rFonts w:ascii="仿宋" w:eastAsia="仿宋" w:hAnsi="仿宋" w:cs="仿宋" w:hint="eastAsia"/>
          <w:sz w:val="28"/>
          <w:szCs w:val="28"/>
        </w:rPr>
        <w:t>公差范围</w:t>
      </w:r>
      <w:proofErr w:type="spellEnd"/>
    </w:p>
    <w:p w14:paraId="00EB9B68"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无人机球的尺寸、重量和电池电压测量允许有 </w:t>
      </w:r>
      <w:r>
        <w:rPr>
          <w:rFonts w:asciiTheme="minorEastAsia" w:eastAsiaTheme="minorEastAsia" w:hAnsiTheme="minorEastAsia" w:cstheme="minorEastAsia" w:hint="eastAsia"/>
          <w:sz w:val="28"/>
          <w:szCs w:val="28"/>
          <w:lang w:eastAsia="zh-CN"/>
        </w:rPr>
        <w:t>1</w:t>
      </w:r>
      <w:r>
        <w:rPr>
          <w:rFonts w:ascii="仿宋" w:eastAsia="仿宋" w:hAnsi="仿宋" w:cs="仿宋" w:hint="eastAsia"/>
          <w:sz w:val="28"/>
          <w:szCs w:val="28"/>
          <w:lang w:eastAsia="zh-CN"/>
        </w:rPr>
        <w:t>% 的公差。</w:t>
      </w:r>
    </w:p>
    <w:p w14:paraId="69B59016" w14:textId="77777777" w:rsidR="005065C7" w:rsidRDefault="00000000">
      <w:pPr>
        <w:spacing w:line="279" w:lineRule="auto"/>
        <w:rPr>
          <w:rFonts w:ascii="仿宋" w:eastAsia="仿宋" w:hAnsi="仿宋" w:cs="仿宋" w:hint="eastAsia"/>
          <w:sz w:val="28"/>
          <w:szCs w:val="28"/>
          <w:lang w:eastAsia="zh-CN"/>
        </w:rPr>
      </w:pPr>
      <w:bookmarkStart w:id="10" w:name="2.3.遥控设备"/>
      <w:bookmarkEnd w:id="10"/>
      <w:r>
        <w:rPr>
          <w:rFonts w:ascii="仿宋" w:eastAsia="仿宋" w:hAnsi="仿宋" w:cs="仿宋" w:hint="eastAsia"/>
          <w:sz w:val="28"/>
          <w:szCs w:val="28"/>
          <w:lang w:eastAsia="zh-CN"/>
        </w:rPr>
        <w:t xml:space="preserve">    </w:t>
      </w:r>
      <w:r>
        <w:rPr>
          <w:rFonts w:asciiTheme="minorEastAsia" w:eastAsiaTheme="minorEastAsia" w:hAnsiTheme="minorEastAsia" w:cstheme="minorEastAsia" w:hint="eastAsia"/>
          <w:sz w:val="28"/>
          <w:szCs w:val="28"/>
          <w:lang w:eastAsia="zh-CN"/>
        </w:rPr>
        <w:t>2</w:t>
      </w:r>
      <w:r>
        <w:rPr>
          <w:rFonts w:ascii="仿宋" w:eastAsia="仿宋" w:hAnsi="仿宋" w:cs="仿宋" w:hint="eastAsia"/>
          <w:sz w:val="28"/>
          <w:szCs w:val="28"/>
          <w:lang w:eastAsia="zh-CN"/>
        </w:rPr>
        <w:t>.</w:t>
      </w:r>
      <w:r>
        <w:rPr>
          <w:rFonts w:asciiTheme="minorEastAsia" w:eastAsiaTheme="minorEastAsia" w:hAnsiTheme="minorEastAsia" w:cstheme="minorEastAsia" w:hint="eastAsia"/>
          <w:sz w:val="28"/>
          <w:szCs w:val="28"/>
          <w:lang w:eastAsia="zh-CN"/>
        </w:rPr>
        <w:t>3</w:t>
      </w:r>
      <w:r>
        <w:rPr>
          <w:rFonts w:ascii="仿宋" w:eastAsia="仿宋" w:hAnsi="仿宋" w:cs="仿宋" w:hint="eastAsia"/>
          <w:sz w:val="28"/>
          <w:szCs w:val="28"/>
          <w:lang w:eastAsia="zh-CN"/>
        </w:rPr>
        <w:t xml:space="preserve"> 遥控设备</w:t>
      </w:r>
    </w:p>
    <w:p w14:paraId="75659BBE"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须符合国家规定的发射功率和频段要求，可使用 </w:t>
      </w:r>
      <w:r>
        <w:rPr>
          <w:rFonts w:asciiTheme="minorEastAsia" w:eastAsiaTheme="minorEastAsia" w:hAnsiTheme="minorEastAsia" w:cstheme="minorEastAsia" w:hint="eastAsia"/>
          <w:sz w:val="28"/>
          <w:szCs w:val="28"/>
          <w:lang w:eastAsia="zh-CN"/>
        </w:rPr>
        <w:t>2</w:t>
      </w:r>
      <w:r>
        <w:rPr>
          <w:rFonts w:ascii="仿宋" w:eastAsia="仿宋" w:hAnsi="仿宋" w:cs="仿宋" w:hint="eastAsia"/>
          <w:sz w:val="28"/>
          <w:szCs w:val="28"/>
          <w:lang w:eastAsia="zh-CN"/>
        </w:rPr>
        <w:t>.</w:t>
      </w:r>
      <w:r>
        <w:rPr>
          <w:rFonts w:asciiTheme="minorEastAsia" w:eastAsiaTheme="minorEastAsia" w:hAnsiTheme="minorEastAsia" w:cstheme="minorEastAsia" w:hint="eastAsia"/>
          <w:sz w:val="28"/>
          <w:szCs w:val="28"/>
          <w:lang w:eastAsia="zh-CN"/>
        </w:rPr>
        <w:t>4</w:t>
      </w:r>
      <w:r>
        <w:rPr>
          <w:rFonts w:ascii="仿宋" w:eastAsia="仿宋" w:hAnsi="仿宋" w:cs="仿宋" w:hint="eastAsia"/>
          <w:sz w:val="28"/>
          <w:szCs w:val="28"/>
          <w:lang w:eastAsia="zh-CN"/>
        </w:rPr>
        <w:t xml:space="preserve"> </w:t>
      </w:r>
      <w:r>
        <w:rPr>
          <w:rFonts w:asciiTheme="minorEastAsia" w:eastAsiaTheme="minorEastAsia" w:hAnsiTheme="minorEastAsia" w:cstheme="minorEastAsia" w:hint="eastAsia"/>
          <w:sz w:val="28"/>
          <w:szCs w:val="28"/>
          <w:lang w:eastAsia="zh-CN"/>
        </w:rPr>
        <w:t>GHz</w:t>
      </w:r>
      <w:r>
        <w:rPr>
          <w:rFonts w:ascii="仿宋" w:eastAsia="仿宋" w:hAnsi="仿宋" w:cs="仿宋" w:hint="eastAsia"/>
          <w:sz w:val="28"/>
          <w:szCs w:val="28"/>
          <w:lang w:eastAsia="zh-CN"/>
        </w:rPr>
        <w:t xml:space="preserve"> 扩频技术设备。赛事组委会有权限制赛场外遥控设备使用，违规使用可能导致处罚或取消资格。</w:t>
      </w:r>
    </w:p>
    <w:p w14:paraId="5614C813" w14:textId="77777777" w:rsidR="005065C7" w:rsidRDefault="00000000">
      <w:pPr>
        <w:spacing w:line="279" w:lineRule="auto"/>
        <w:rPr>
          <w:rFonts w:ascii="仿宋" w:eastAsia="仿宋" w:hAnsi="仿宋" w:cs="仿宋" w:hint="eastAsia"/>
          <w:sz w:val="28"/>
          <w:szCs w:val="28"/>
          <w:lang w:eastAsia="zh-CN"/>
        </w:rPr>
      </w:pPr>
      <w:bookmarkStart w:id="11" w:name="2.4.特殊装置"/>
      <w:bookmarkEnd w:id="11"/>
      <w:r>
        <w:rPr>
          <w:rFonts w:ascii="仿宋" w:eastAsia="仿宋" w:hAnsi="仿宋" w:cs="仿宋" w:hint="eastAsia"/>
          <w:sz w:val="28"/>
          <w:szCs w:val="28"/>
          <w:lang w:eastAsia="zh-CN"/>
        </w:rPr>
        <w:lastRenderedPageBreak/>
        <w:t xml:space="preserve">    </w:t>
      </w:r>
      <w:r>
        <w:rPr>
          <w:rFonts w:asciiTheme="minorEastAsia" w:eastAsiaTheme="minorEastAsia" w:hAnsiTheme="minorEastAsia" w:cstheme="minorEastAsia" w:hint="eastAsia"/>
          <w:sz w:val="28"/>
          <w:szCs w:val="28"/>
          <w:lang w:eastAsia="zh-CN"/>
        </w:rPr>
        <w:t>2</w:t>
      </w:r>
      <w:r>
        <w:rPr>
          <w:rFonts w:ascii="仿宋" w:eastAsia="仿宋" w:hAnsi="仿宋" w:cs="仿宋" w:hint="eastAsia"/>
          <w:sz w:val="28"/>
          <w:szCs w:val="28"/>
          <w:lang w:eastAsia="zh-CN"/>
        </w:rPr>
        <w:t>.</w:t>
      </w:r>
      <w:r>
        <w:rPr>
          <w:rFonts w:asciiTheme="minorEastAsia" w:eastAsiaTheme="minorEastAsia" w:hAnsiTheme="minorEastAsia" w:cstheme="minorEastAsia" w:hint="eastAsia"/>
          <w:sz w:val="28"/>
          <w:szCs w:val="28"/>
          <w:lang w:eastAsia="zh-CN"/>
        </w:rPr>
        <w:t>4</w:t>
      </w:r>
      <w:r>
        <w:rPr>
          <w:rFonts w:ascii="仿宋" w:eastAsia="仿宋" w:hAnsi="仿宋" w:cs="仿宋" w:hint="eastAsia"/>
          <w:sz w:val="28"/>
          <w:szCs w:val="28"/>
          <w:lang w:eastAsia="zh-CN"/>
        </w:rPr>
        <w:t xml:space="preserve"> 特殊装置</w:t>
      </w:r>
    </w:p>
    <w:p w14:paraId="764C6B13"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必须配备故障安全装置，启动后电机立即停止运转。</w:t>
      </w:r>
    </w:p>
    <w:p w14:paraId="6CB4A080"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允许使用 "乌龟模式" 等自动恢复系统，帮助球体在坠机后自动调平</w:t>
      </w:r>
    </w:p>
    <w:p w14:paraId="687E3E37" w14:textId="77777777" w:rsidR="005065C7" w:rsidRDefault="00000000">
      <w:pPr>
        <w:spacing w:line="279" w:lineRule="auto"/>
        <w:rPr>
          <w:rFonts w:ascii="仿宋" w:eastAsia="仿宋" w:hAnsi="仿宋" w:cs="仿宋" w:hint="eastAsia"/>
          <w:sz w:val="28"/>
          <w:szCs w:val="28"/>
          <w:lang w:eastAsia="zh-CN"/>
        </w:rPr>
      </w:pPr>
      <w:bookmarkStart w:id="12" w:name="2.5.LED灯"/>
      <w:bookmarkEnd w:id="12"/>
      <w:r>
        <w:rPr>
          <w:rFonts w:ascii="仿宋" w:eastAsia="仿宋" w:hAnsi="仿宋" w:cs="仿宋" w:hint="eastAsia"/>
          <w:sz w:val="28"/>
          <w:szCs w:val="28"/>
          <w:lang w:eastAsia="zh-CN"/>
        </w:rPr>
        <w:t xml:space="preserve">    </w:t>
      </w:r>
      <w:r>
        <w:rPr>
          <w:rFonts w:asciiTheme="minorEastAsia" w:eastAsiaTheme="minorEastAsia" w:hAnsiTheme="minorEastAsia" w:cstheme="minorEastAsia" w:hint="eastAsia"/>
          <w:sz w:val="28"/>
          <w:szCs w:val="28"/>
          <w:lang w:eastAsia="zh-CN"/>
        </w:rPr>
        <w:t>2</w:t>
      </w:r>
      <w:r>
        <w:rPr>
          <w:rFonts w:ascii="仿宋" w:eastAsia="仿宋" w:hAnsi="仿宋" w:cs="仿宋" w:hint="eastAsia"/>
          <w:sz w:val="28"/>
          <w:szCs w:val="28"/>
          <w:lang w:eastAsia="zh-CN"/>
        </w:rPr>
        <w:t>.</w:t>
      </w:r>
      <w:r>
        <w:rPr>
          <w:rFonts w:asciiTheme="minorEastAsia" w:eastAsiaTheme="minorEastAsia" w:hAnsiTheme="minorEastAsia" w:cstheme="minorEastAsia" w:hint="eastAsia"/>
          <w:sz w:val="28"/>
          <w:szCs w:val="28"/>
          <w:lang w:eastAsia="zh-CN"/>
        </w:rPr>
        <w:t>5</w:t>
      </w:r>
      <w:r>
        <w:rPr>
          <w:rFonts w:ascii="仿宋" w:eastAsia="仿宋" w:hAnsi="仿宋" w:cs="仿宋" w:hint="eastAsia"/>
          <w:sz w:val="28"/>
          <w:szCs w:val="28"/>
          <w:lang w:eastAsia="zh-CN"/>
        </w:rPr>
        <w:t xml:space="preserve"> </w:t>
      </w:r>
      <w:r>
        <w:rPr>
          <w:rFonts w:asciiTheme="minorEastAsia" w:eastAsiaTheme="minorEastAsia" w:hAnsiTheme="minorEastAsia" w:cstheme="minorEastAsia" w:hint="eastAsia"/>
          <w:sz w:val="28"/>
          <w:szCs w:val="28"/>
          <w:lang w:eastAsia="zh-CN"/>
        </w:rPr>
        <w:t>LED</w:t>
      </w:r>
      <w:r>
        <w:rPr>
          <w:rFonts w:ascii="仿宋" w:eastAsia="仿宋" w:hAnsi="仿宋" w:cs="仿宋" w:hint="eastAsia"/>
          <w:sz w:val="28"/>
          <w:szCs w:val="28"/>
          <w:lang w:eastAsia="zh-CN"/>
        </w:rPr>
        <w:t xml:space="preserve"> 灯</w:t>
      </w:r>
    </w:p>
    <w:p w14:paraId="4E25BD97"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每队球体需配备统一颜色 </w:t>
      </w:r>
      <w:r>
        <w:rPr>
          <w:rFonts w:asciiTheme="minorEastAsia" w:eastAsiaTheme="minorEastAsia" w:hAnsiTheme="minorEastAsia" w:cstheme="minorEastAsia" w:hint="eastAsia"/>
          <w:sz w:val="28"/>
          <w:szCs w:val="28"/>
          <w:lang w:eastAsia="zh-CN"/>
        </w:rPr>
        <w:t>LED</w:t>
      </w:r>
      <w:r>
        <w:rPr>
          <w:rFonts w:ascii="仿宋" w:eastAsia="仿宋" w:hAnsi="仿宋" w:cs="仿宋" w:hint="eastAsia"/>
          <w:sz w:val="28"/>
          <w:szCs w:val="28"/>
          <w:lang w:eastAsia="zh-CN"/>
        </w:rPr>
        <w:t xml:space="preserve"> 灯，颜色通过 </w:t>
      </w:r>
      <w:r>
        <w:rPr>
          <w:rFonts w:asciiTheme="minorEastAsia" w:eastAsiaTheme="minorEastAsia" w:hAnsiTheme="minorEastAsia" w:cstheme="minorEastAsia" w:hint="eastAsia"/>
          <w:sz w:val="28"/>
          <w:szCs w:val="28"/>
          <w:lang w:eastAsia="zh-CN"/>
        </w:rPr>
        <w:t>RGB</w:t>
      </w:r>
      <w:r>
        <w:rPr>
          <w:rFonts w:ascii="仿宋" w:eastAsia="仿宋" w:hAnsi="仿宋" w:cs="仿宋" w:hint="eastAsia"/>
          <w:sz w:val="28"/>
          <w:szCs w:val="28"/>
          <w:lang w:eastAsia="zh-CN"/>
        </w:rPr>
        <w:t xml:space="preserve"> 控制器编程设定（红蓝可选），赛前通过抽签或对阵晋级情况确定对阵双方颜色。</w:t>
      </w:r>
    </w:p>
    <w:p w14:paraId="18E71C21"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用于队伍识别的</w:t>
      </w:r>
      <w:r>
        <w:rPr>
          <w:rFonts w:asciiTheme="minorEastAsia" w:eastAsiaTheme="minorEastAsia" w:hAnsiTheme="minorEastAsia" w:cstheme="minorEastAsia" w:hint="eastAsia"/>
          <w:sz w:val="28"/>
          <w:szCs w:val="28"/>
          <w:lang w:eastAsia="zh-CN"/>
        </w:rPr>
        <w:t>LED</w:t>
      </w:r>
      <w:r>
        <w:rPr>
          <w:rFonts w:ascii="仿宋" w:eastAsia="仿宋" w:hAnsi="仿宋" w:cs="仿宋" w:hint="eastAsia"/>
          <w:sz w:val="28"/>
          <w:szCs w:val="28"/>
          <w:lang w:eastAsia="zh-CN"/>
        </w:rPr>
        <w:t xml:space="preserve"> 灯数量要求：</w:t>
      </w:r>
      <w:r>
        <w:rPr>
          <w:rFonts w:asciiTheme="minorEastAsia" w:eastAsiaTheme="minorEastAsia" w:hAnsiTheme="minorEastAsia" w:cstheme="minorEastAsia" w:hint="eastAsia"/>
          <w:sz w:val="28"/>
          <w:szCs w:val="28"/>
          <w:lang w:eastAsia="zh-CN"/>
        </w:rPr>
        <w:t>F9A</w:t>
      </w:r>
      <w:r>
        <w:rPr>
          <w:rFonts w:ascii="仿宋" w:eastAsia="仿宋" w:hAnsi="仿宋" w:cs="仿宋" w:hint="eastAsia"/>
          <w:sz w:val="28"/>
          <w:szCs w:val="28"/>
          <w:lang w:eastAsia="zh-CN"/>
        </w:rPr>
        <w:t>-</w:t>
      </w:r>
      <w:r>
        <w:rPr>
          <w:rFonts w:asciiTheme="minorEastAsia" w:eastAsiaTheme="minorEastAsia" w:hAnsiTheme="minorEastAsia" w:cstheme="minorEastAsia" w:hint="eastAsia"/>
          <w:sz w:val="28"/>
          <w:szCs w:val="28"/>
          <w:lang w:eastAsia="zh-CN"/>
        </w:rPr>
        <w:t>A</w:t>
      </w:r>
      <w:r>
        <w:rPr>
          <w:rFonts w:ascii="仿宋" w:eastAsia="仿宋" w:hAnsi="仿宋" w:cs="仿宋" w:hint="eastAsia"/>
          <w:sz w:val="28"/>
          <w:szCs w:val="28"/>
          <w:lang w:eastAsia="zh-CN"/>
        </w:rPr>
        <w:t>≥</w:t>
      </w:r>
      <w:r>
        <w:rPr>
          <w:rFonts w:asciiTheme="minorEastAsia" w:eastAsiaTheme="minorEastAsia" w:hAnsiTheme="minorEastAsia" w:cstheme="minorEastAsia" w:hint="eastAsia"/>
          <w:sz w:val="28"/>
          <w:szCs w:val="28"/>
          <w:lang w:eastAsia="zh-CN"/>
        </w:rPr>
        <w:t>50</w:t>
      </w:r>
      <w:r>
        <w:rPr>
          <w:rFonts w:ascii="仿宋" w:eastAsia="仿宋" w:hAnsi="仿宋" w:cs="仿宋" w:hint="eastAsia"/>
          <w:sz w:val="28"/>
          <w:szCs w:val="28"/>
          <w:lang w:eastAsia="zh-CN"/>
        </w:rPr>
        <w:t>个，</w:t>
      </w:r>
      <w:bookmarkStart w:id="13" w:name="OLE_LINK3"/>
      <w:r>
        <w:rPr>
          <w:rFonts w:asciiTheme="minorEastAsia" w:eastAsiaTheme="minorEastAsia" w:hAnsiTheme="minorEastAsia" w:cstheme="minorEastAsia" w:hint="eastAsia"/>
          <w:sz w:val="28"/>
          <w:szCs w:val="28"/>
          <w:lang w:eastAsia="zh-CN"/>
        </w:rPr>
        <w:t>F9A</w:t>
      </w:r>
      <w:r>
        <w:rPr>
          <w:rFonts w:ascii="仿宋" w:eastAsia="仿宋" w:hAnsi="仿宋" w:cs="仿宋" w:hint="eastAsia"/>
          <w:sz w:val="28"/>
          <w:szCs w:val="28"/>
          <w:lang w:eastAsia="zh-CN"/>
        </w:rPr>
        <w:t>-</w:t>
      </w:r>
      <w:r>
        <w:rPr>
          <w:rFonts w:asciiTheme="minorEastAsia" w:eastAsiaTheme="minorEastAsia" w:hAnsiTheme="minorEastAsia" w:cstheme="minorEastAsia" w:hint="eastAsia"/>
          <w:sz w:val="28"/>
          <w:szCs w:val="28"/>
          <w:lang w:eastAsia="zh-CN"/>
        </w:rPr>
        <w:t>B1</w:t>
      </w:r>
      <w:bookmarkEnd w:id="13"/>
      <w:r>
        <w:rPr>
          <w:rFonts w:ascii="仿宋" w:eastAsia="仿宋" w:hAnsi="仿宋" w:cs="仿宋" w:hint="eastAsia"/>
          <w:sz w:val="28"/>
          <w:szCs w:val="28"/>
          <w:lang w:eastAsia="zh-CN"/>
        </w:rPr>
        <w:t>/</w:t>
      </w:r>
      <w:r>
        <w:rPr>
          <w:rFonts w:asciiTheme="minorEastAsia" w:eastAsiaTheme="minorEastAsia" w:hAnsiTheme="minorEastAsia" w:cstheme="minorEastAsia" w:hint="eastAsia"/>
          <w:sz w:val="28"/>
          <w:szCs w:val="28"/>
          <w:lang w:eastAsia="zh-CN"/>
        </w:rPr>
        <w:t>B2</w:t>
      </w:r>
      <w:r>
        <w:rPr>
          <w:rFonts w:ascii="仿宋" w:eastAsia="仿宋" w:hAnsi="仿宋" w:cs="仿宋" w:hint="eastAsia"/>
          <w:sz w:val="28"/>
          <w:szCs w:val="28"/>
          <w:lang w:eastAsia="zh-CN"/>
        </w:rPr>
        <w:t>≥</w:t>
      </w:r>
      <w:r>
        <w:rPr>
          <w:rFonts w:asciiTheme="minorEastAsia" w:eastAsiaTheme="minorEastAsia" w:hAnsiTheme="minorEastAsia" w:cstheme="minorEastAsia" w:hint="eastAsia"/>
          <w:sz w:val="28"/>
          <w:szCs w:val="28"/>
          <w:lang w:eastAsia="zh-CN"/>
        </w:rPr>
        <w:t>16</w:t>
      </w:r>
      <w:r>
        <w:rPr>
          <w:rFonts w:ascii="仿宋" w:eastAsia="仿宋" w:hAnsi="仿宋" w:cs="仿宋" w:hint="eastAsia"/>
          <w:sz w:val="28"/>
          <w:szCs w:val="28"/>
          <w:lang w:eastAsia="zh-CN"/>
        </w:rPr>
        <w:t xml:space="preserve"> 个（使用外罩</w:t>
      </w:r>
      <w:r>
        <w:rPr>
          <w:rFonts w:asciiTheme="minorEastAsia" w:eastAsiaTheme="minorEastAsia" w:hAnsiTheme="minorEastAsia" w:cstheme="minorEastAsia" w:hint="eastAsia"/>
          <w:sz w:val="28"/>
          <w:szCs w:val="28"/>
          <w:lang w:eastAsia="zh-CN"/>
        </w:rPr>
        <w:t>360</w:t>
      </w:r>
      <w:r>
        <w:rPr>
          <w:rFonts w:ascii="仿宋" w:eastAsia="仿宋" w:hAnsi="仿宋" w:cs="仿宋" w:hint="eastAsia"/>
          <w:sz w:val="28"/>
          <w:szCs w:val="28"/>
          <w:lang w:eastAsia="zh-CN"/>
        </w:rPr>
        <w:t>°环形灯带）。</w:t>
      </w:r>
    </w:p>
    <w:p w14:paraId="752EE265" w14:textId="77777777" w:rsidR="005065C7" w:rsidRDefault="00000000">
      <w:pPr>
        <w:spacing w:line="279" w:lineRule="auto"/>
        <w:rPr>
          <w:rFonts w:ascii="仿宋" w:eastAsia="仿宋" w:hAnsi="仿宋" w:cs="仿宋" w:hint="eastAsia"/>
          <w:sz w:val="28"/>
          <w:szCs w:val="28"/>
          <w:lang w:eastAsia="zh-CN"/>
        </w:rPr>
      </w:pPr>
      <w:bookmarkStart w:id="14" w:name="2.6.运动员配置"/>
      <w:bookmarkEnd w:id="14"/>
      <w:r>
        <w:rPr>
          <w:rFonts w:ascii="仿宋" w:eastAsia="仿宋" w:hAnsi="仿宋" w:cs="仿宋" w:hint="eastAsia"/>
          <w:sz w:val="28"/>
          <w:szCs w:val="28"/>
          <w:lang w:eastAsia="zh-CN"/>
        </w:rPr>
        <w:t xml:space="preserve">    </w:t>
      </w:r>
      <w:r>
        <w:rPr>
          <w:rFonts w:asciiTheme="minorEastAsia" w:eastAsiaTheme="minorEastAsia" w:hAnsiTheme="minorEastAsia" w:cstheme="minorEastAsia" w:hint="eastAsia"/>
          <w:sz w:val="28"/>
          <w:szCs w:val="28"/>
          <w:lang w:eastAsia="zh-CN"/>
        </w:rPr>
        <w:t>2</w:t>
      </w:r>
      <w:r>
        <w:rPr>
          <w:rFonts w:ascii="仿宋" w:eastAsia="仿宋" w:hAnsi="仿宋" w:cs="仿宋" w:hint="eastAsia"/>
          <w:sz w:val="28"/>
          <w:szCs w:val="28"/>
          <w:lang w:eastAsia="zh-CN"/>
        </w:rPr>
        <w:t>.</w:t>
      </w:r>
      <w:r>
        <w:rPr>
          <w:rFonts w:asciiTheme="minorEastAsia" w:eastAsiaTheme="minorEastAsia" w:hAnsiTheme="minorEastAsia" w:cstheme="minorEastAsia" w:hint="eastAsia"/>
          <w:sz w:val="28"/>
          <w:szCs w:val="28"/>
          <w:lang w:eastAsia="zh-CN"/>
        </w:rPr>
        <w:t>6</w:t>
      </w:r>
      <w:r>
        <w:rPr>
          <w:rFonts w:ascii="仿宋" w:eastAsia="仿宋" w:hAnsi="仿宋" w:cs="仿宋" w:hint="eastAsia"/>
          <w:sz w:val="28"/>
          <w:szCs w:val="28"/>
          <w:lang w:eastAsia="zh-CN"/>
        </w:rPr>
        <w:t xml:space="preserve"> 运动员配置</w:t>
      </w:r>
    </w:p>
    <w:p w14:paraId="22B036AD"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w:t>
      </w:r>
      <w:r>
        <w:rPr>
          <w:rFonts w:asciiTheme="minorEastAsia" w:eastAsiaTheme="minorEastAsia" w:hAnsiTheme="minorEastAsia" w:cstheme="minorEastAsia" w:hint="eastAsia"/>
          <w:sz w:val="28"/>
          <w:szCs w:val="28"/>
          <w:lang w:eastAsia="zh-CN"/>
        </w:rPr>
        <w:t>1</w:t>
      </w:r>
      <w:r>
        <w:rPr>
          <w:rFonts w:ascii="仿宋" w:eastAsia="仿宋" w:hAnsi="仿宋" w:cs="仿宋" w:hint="eastAsia"/>
          <w:sz w:val="28"/>
          <w:szCs w:val="28"/>
          <w:lang w:eastAsia="zh-CN"/>
        </w:rPr>
        <w:t>)上场人数</w:t>
      </w:r>
    </w:p>
    <w:p w14:paraId="5D2E5999"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w:t>
      </w:r>
      <w:r>
        <w:rPr>
          <w:rFonts w:asciiTheme="minorEastAsia" w:eastAsiaTheme="minorEastAsia" w:hAnsiTheme="minorEastAsia" w:cstheme="minorEastAsia" w:hint="eastAsia"/>
          <w:sz w:val="28"/>
          <w:szCs w:val="28"/>
          <w:lang w:eastAsia="zh-CN"/>
        </w:rPr>
        <w:t>F9A</w:t>
      </w:r>
      <w:r>
        <w:rPr>
          <w:rFonts w:ascii="仿宋" w:eastAsia="仿宋" w:hAnsi="仿宋" w:cs="仿宋" w:hint="eastAsia"/>
          <w:sz w:val="28"/>
          <w:szCs w:val="28"/>
          <w:lang w:eastAsia="zh-CN"/>
        </w:rPr>
        <w:t>-</w:t>
      </w:r>
      <w:r>
        <w:rPr>
          <w:rFonts w:asciiTheme="minorEastAsia" w:eastAsiaTheme="minorEastAsia" w:hAnsiTheme="minorEastAsia" w:cstheme="minorEastAsia" w:hint="eastAsia"/>
          <w:sz w:val="28"/>
          <w:szCs w:val="28"/>
          <w:lang w:eastAsia="zh-CN"/>
        </w:rPr>
        <w:t>A</w:t>
      </w:r>
      <w:r>
        <w:rPr>
          <w:rFonts w:ascii="仿宋" w:eastAsia="仿宋" w:hAnsi="仿宋" w:cs="仿宋" w:hint="eastAsia"/>
          <w:sz w:val="28"/>
          <w:szCs w:val="28"/>
          <w:lang w:eastAsia="zh-CN"/>
        </w:rPr>
        <w:t>：</w:t>
      </w:r>
      <w:r>
        <w:rPr>
          <w:rFonts w:asciiTheme="minorEastAsia" w:eastAsiaTheme="minorEastAsia" w:hAnsiTheme="minorEastAsia" w:cstheme="minorEastAsia" w:hint="eastAsia"/>
          <w:sz w:val="28"/>
          <w:szCs w:val="28"/>
          <w:lang w:eastAsia="zh-CN"/>
        </w:rPr>
        <w:t>5</w:t>
      </w:r>
      <w:r>
        <w:rPr>
          <w:rFonts w:ascii="仿宋" w:eastAsia="仿宋" w:hAnsi="仿宋" w:cs="仿宋" w:hint="eastAsia"/>
          <w:sz w:val="28"/>
          <w:szCs w:val="28"/>
          <w:lang w:eastAsia="zh-CN"/>
        </w:rPr>
        <w:t>人,</w:t>
      </w:r>
      <w:r>
        <w:rPr>
          <w:rFonts w:asciiTheme="minorEastAsia" w:eastAsiaTheme="minorEastAsia" w:hAnsiTheme="minorEastAsia" w:cstheme="minorEastAsia" w:hint="eastAsia"/>
          <w:sz w:val="28"/>
          <w:szCs w:val="28"/>
          <w:lang w:eastAsia="zh-CN"/>
        </w:rPr>
        <w:t>F9A</w:t>
      </w:r>
      <w:r>
        <w:rPr>
          <w:rFonts w:ascii="仿宋" w:eastAsia="仿宋" w:hAnsi="仿宋" w:cs="仿宋" w:hint="eastAsia"/>
          <w:sz w:val="28"/>
          <w:szCs w:val="28"/>
          <w:lang w:eastAsia="zh-CN"/>
        </w:rPr>
        <w:t>-</w:t>
      </w:r>
      <w:r>
        <w:rPr>
          <w:rFonts w:asciiTheme="minorEastAsia" w:eastAsiaTheme="minorEastAsia" w:hAnsiTheme="minorEastAsia" w:cstheme="minorEastAsia" w:hint="eastAsia"/>
          <w:sz w:val="28"/>
          <w:szCs w:val="28"/>
          <w:lang w:eastAsia="zh-CN"/>
        </w:rPr>
        <w:t>B1</w:t>
      </w:r>
      <w:r>
        <w:rPr>
          <w:rFonts w:ascii="仿宋" w:eastAsia="仿宋" w:hAnsi="仿宋" w:cs="仿宋" w:hint="eastAsia"/>
          <w:sz w:val="28"/>
          <w:szCs w:val="28"/>
          <w:lang w:eastAsia="zh-CN"/>
        </w:rPr>
        <w:t>/</w:t>
      </w:r>
      <w:r>
        <w:rPr>
          <w:rFonts w:asciiTheme="minorEastAsia" w:eastAsiaTheme="minorEastAsia" w:hAnsiTheme="minorEastAsia" w:cstheme="minorEastAsia" w:hint="eastAsia"/>
          <w:sz w:val="28"/>
          <w:szCs w:val="28"/>
          <w:lang w:eastAsia="zh-CN"/>
        </w:rPr>
        <w:t>2</w:t>
      </w:r>
      <w:r>
        <w:rPr>
          <w:rFonts w:ascii="仿宋" w:eastAsia="仿宋" w:hAnsi="仿宋" w:cs="仿宋" w:hint="eastAsia"/>
          <w:sz w:val="28"/>
          <w:szCs w:val="28"/>
          <w:lang w:eastAsia="zh-CN"/>
        </w:rPr>
        <w:t>：</w:t>
      </w:r>
      <w:r>
        <w:rPr>
          <w:rFonts w:asciiTheme="minorEastAsia" w:eastAsiaTheme="minorEastAsia" w:hAnsiTheme="minorEastAsia" w:cstheme="minorEastAsia" w:hint="eastAsia"/>
          <w:sz w:val="28"/>
          <w:szCs w:val="28"/>
          <w:lang w:eastAsia="zh-CN"/>
        </w:rPr>
        <w:t>3</w:t>
      </w:r>
      <w:r>
        <w:rPr>
          <w:rFonts w:ascii="仿宋" w:eastAsia="仿宋" w:hAnsi="仿宋" w:cs="仿宋" w:hint="eastAsia"/>
          <w:sz w:val="28"/>
          <w:szCs w:val="28"/>
          <w:lang w:eastAsia="zh-CN"/>
        </w:rPr>
        <w:t>人，</w:t>
      </w:r>
    </w:p>
    <w:p w14:paraId="563018C0"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w:t>
      </w:r>
      <w:r>
        <w:rPr>
          <w:rFonts w:asciiTheme="minorEastAsia" w:eastAsiaTheme="minorEastAsia" w:hAnsiTheme="minorEastAsia" w:cstheme="minorEastAsia" w:hint="eastAsia"/>
          <w:sz w:val="28"/>
          <w:szCs w:val="28"/>
          <w:lang w:eastAsia="zh-CN"/>
        </w:rPr>
        <w:t>2</w:t>
      </w:r>
      <w:r>
        <w:rPr>
          <w:rFonts w:ascii="仿宋" w:eastAsia="仿宋" w:hAnsi="仿宋" w:cs="仿宋" w:hint="eastAsia"/>
          <w:sz w:val="28"/>
          <w:szCs w:val="28"/>
          <w:lang w:eastAsia="zh-CN"/>
        </w:rPr>
        <w:t>)进攻运动员（前锋）的无人机球</w:t>
      </w:r>
    </w:p>
    <w:p w14:paraId="0E32533F"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每队仅允许</w:t>
      </w:r>
      <w:r>
        <w:rPr>
          <w:rFonts w:asciiTheme="minorEastAsia" w:eastAsiaTheme="minorEastAsia" w:hAnsiTheme="minorEastAsia" w:cstheme="minorEastAsia" w:hint="eastAsia"/>
          <w:sz w:val="28"/>
          <w:szCs w:val="28"/>
          <w:lang w:eastAsia="zh-CN"/>
        </w:rPr>
        <w:t>1</w:t>
      </w:r>
      <w:r>
        <w:rPr>
          <w:rFonts w:ascii="仿宋" w:eastAsia="仿宋" w:hAnsi="仿宋" w:cs="仿宋" w:hint="eastAsia"/>
          <w:sz w:val="28"/>
          <w:szCs w:val="28"/>
          <w:lang w:eastAsia="zh-CN"/>
        </w:rPr>
        <w:t>名前锋，其无人机球需通过标识带与其他队员明显区分。前锋为唯一得分球员，其他队员可担任向导或防守角色。</w:t>
      </w:r>
    </w:p>
    <w:p w14:paraId="3BB05507" w14:textId="77777777" w:rsidR="005065C7" w:rsidRDefault="00000000">
      <w:pPr>
        <w:spacing w:line="279" w:lineRule="auto"/>
        <w:rPr>
          <w:rFonts w:ascii="仿宋" w:eastAsia="仿宋" w:hAnsi="仿宋" w:cs="仿宋" w:hint="eastAsia"/>
          <w:b/>
          <w:bCs/>
          <w:sz w:val="28"/>
          <w:szCs w:val="28"/>
          <w:lang w:eastAsia="zh-CN"/>
        </w:rPr>
      </w:pPr>
      <w:bookmarkStart w:id="15" w:name="_bookmark2"/>
      <w:bookmarkStart w:id="16" w:name="3．安全要求"/>
      <w:bookmarkEnd w:id="15"/>
      <w:bookmarkEnd w:id="16"/>
      <w:r>
        <w:rPr>
          <w:rFonts w:ascii="仿宋" w:eastAsia="仿宋" w:hAnsi="仿宋" w:cs="仿宋" w:hint="eastAsia"/>
          <w:b/>
          <w:bCs/>
          <w:sz w:val="28"/>
          <w:szCs w:val="28"/>
          <w:lang w:eastAsia="zh-CN"/>
        </w:rPr>
        <w:t xml:space="preserve">    </w:t>
      </w:r>
      <w:r>
        <w:rPr>
          <w:rFonts w:asciiTheme="minorEastAsia" w:eastAsiaTheme="minorEastAsia" w:hAnsiTheme="minorEastAsia" w:cstheme="minorEastAsia" w:hint="eastAsia"/>
          <w:b/>
          <w:bCs/>
          <w:sz w:val="28"/>
          <w:szCs w:val="28"/>
          <w:lang w:eastAsia="zh-CN"/>
        </w:rPr>
        <w:t>3</w:t>
      </w:r>
      <w:r>
        <w:rPr>
          <w:rFonts w:ascii="仿宋" w:eastAsia="仿宋" w:hAnsi="仿宋" w:cs="仿宋" w:hint="eastAsia"/>
          <w:b/>
          <w:bCs/>
          <w:sz w:val="28"/>
          <w:szCs w:val="28"/>
          <w:lang w:eastAsia="zh-CN"/>
        </w:rPr>
        <w:t>、安全要求</w:t>
      </w:r>
    </w:p>
    <w:p w14:paraId="76BACFC5" w14:textId="77777777" w:rsidR="005065C7" w:rsidRDefault="00000000">
      <w:pPr>
        <w:spacing w:line="279" w:lineRule="auto"/>
        <w:rPr>
          <w:rFonts w:ascii="仿宋" w:eastAsia="仿宋" w:hAnsi="仿宋" w:cs="仿宋" w:hint="eastAsia"/>
          <w:sz w:val="28"/>
          <w:szCs w:val="28"/>
          <w:lang w:eastAsia="zh-CN"/>
        </w:rPr>
      </w:pPr>
      <w:bookmarkStart w:id="17" w:name="3.1.解锁方式"/>
      <w:bookmarkEnd w:id="17"/>
      <w:r>
        <w:rPr>
          <w:rFonts w:ascii="仿宋" w:eastAsia="仿宋" w:hAnsi="仿宋" w:cs="仿宋" w:hint="eastAsia"/>
          <w:sz w:val="28"/>
          <w:szCs w:val="28"/>
          <w:lang w:eastAsia="zh-CN"/>
        </w:rPr>
        <w:t xml:space="preserve">    </w:t>
      </w:r>
      <w:r>
        <w:rPr>
          <w:rFonts w:asciiTheme="minorEastAsia" w:eastAsiaTheme="minorEastAsia" w:hAnsiTheme="minorEastAsia" w:cstheme="minorEastAsia" w:hint="eastAsia"/>
          <w:sz w:val="28"/>
          <w:szCs w:val="28"/>
          <w:lang w:eastAsia="zh-CN"/>
        </w:rPr>
        <w:t>3</w:t>
      </w:r>
      <w:r>
        <w:rPr>
          <w:rFonts w:ascii="仿宋" w:eastAsia="仿宋" w:hAnsi="仿宋" w:cs="仿宋" w:hint="eastAsia"/>
          <w:sz w:val="28"/>
          <w:szCs w:val="28"/>
          <w:lang w:eastAsia="zh-CN"/>
        </w:rPr>
        <w:t>.</w:t>
      </w:r>
      <w:r>
        <w:rPr>
          <w:rFonts w:asciiTheme="minorEastAsia" w:eastAsiaTheme="minorEastAsia" w:hAnsiTheme="minorEastAsia" w:cstheme="minorEastAsia" w:hint="eastAsia"/>
          <w:sz w:val="28"/>
          <w:szCs w:val="28"/>
          <w:lang w:eastAsia="zh-CN"/>
        </w:rPr>
        <w:t>1</w:t>
      </w:r>
      <w:r>
        <w:rPr>
          <w:rFonts w:ascii="仿宋" w:eastAsia="仿宋" w:hAnsi="仿宋" w:cs="仿宋" w:hint="eastAsia"/>
          <w:sz w:val="28"/>
          <w:szCs w:val="28"/>
          <w:lang w:eastAsia="zh-CN"/>
        </w:rPr>
        <w:t xml:space="preserve">  解锁方式</w:t>
      </w:r>
    </w:p>
    <w:p w14:paraId="77C1BDC9"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必须设置独立物理安全解锁开关，避免因干扰或意外操作启动，禁止使用摇杆组合解锁（如双杆内八、外八或者右下角）。</w:t>
      </w:r>
    </w:p>
    <w:p w14:paraId="5E9AC6B9" w14:textId="77777777" w:rsidR="005065C7" w:rsidRDefault="00000000">
      <w:pPr>
        <w:spacing w:line="279" w:lineRule="auto"/>
        <w:rPr>
          <w:rFonts w:ascii="仿宋" w:eastAsia="仿宋" w:hAnsi="仿宋" w:cs="仿宋" w:hint="eastAsia"/>
          <w:sz w:val="28"/>
          <w:szCs w:val="28"/>
          <w:lang w:eastAsia="zh-CN"/>
        </w:rPr>
      </w:pPr>
      <w:bookmarkStart w:id="18" w:name="3.2.螺旋桨要求"/>
      <w:bookmarkEnd w:id="18"/>
      <w:r>
        <w:rPr>
          <w:rFonts w:ascii="仿宋" w:eastAsia="仿宋" w:hAnsi="仿宋" w:cs="仿宋" w:hint="eastAsia"/>
          <w:sz w:val="28"/>
          <w:szCs w:val="28"/>
          <w:lang w:eastAsia="zh-CN"/>
        </w:rPr>
        <w:t xml:space="preserve">    </w:t>
      </w:r>
      <w:r>
        <w:rPr>
          <w:rFonts w:asciiTheme="minorEastAsia" w:eastAsiaTheme="minorEastAsia" w:hAnsiTheme="minorEastAsia" w:cstheme="minorEastAsia" w:hint="eastAsia"/>
          <w:sz w:val="28"/>
          <w:szCs w:val="28"/>
          <w:lang w:eastAsia="zh-CN"/>
        </w:rPr>
        <w:t>3</w:t>
      </w:r>
      <w:r>
        <w:rPr>
          <w:rFonts w:ascii="仿宋" w:eastAsia="仿宋" w:hAnsi="仿宋" w:cs="仿宋" w:hint="eastAsia"/>
          <w:sz w:val="28"/>
          <w:szCs w:val="28"/>
          <w:lang w:eastAsia="zh-CN"/>
        </w:rPr>
        <w:t>.</w:t>
      </w:r>
      <w:r>
        <w:rPr>
          <w:rFonts w:asciiTheme="minorEastAsia" w:eastAsiaTheme="minorEastAsia" w:hAnsiTheme="minorEastAsia" w:cstheme="minorEastAsia" w:hint="eastAsia"/>
          <w:sz w:val="28"/>
          <w:szCs w:val="28"/>
          <w:lang w:eastAsia="zh-CN"/>
        </w:rPr>
        <w:t>2</w:t>
      </w:r>
      <w:r>
        <w:rPr>
          <w:rFonts w:ascii="仿宋" w:eastAsia="仿宋" w:hAnsi="仿宋" w:cs="仿宋" w:hint="eastAsia"/>
          <w:sz w:val="28"/>
          <w:szCs w:val="28"/>
          <w:lang w:eastAsia="zh-CN"/>
        </w:rPr>
        <w:t xml:space="preserve"> 螺旋桨要求</w:t>
      </w:r>
    </w:p>
    <w:p w14:paraId="72C6870A"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禁止使用金属螺旋桨，螺旋桨须有额外固定装置（</w:t>
      </w:r>
      <w:r>
        <w:rPr>
          <w:rFonts w:asciiTheme="minorEastAsia" w:eastAsiaTheme="minorEastAsia" w:hAnsiTheme="minorEastAsia" w:cstheme="minorEastAsia" w:hint="eastAsia"/>
          <w:sz w:val="28"/>
          <w:szCs w:val="28"/>
          <w:lang w:eastAsia="zh-CN"/>
        </w:rPr>
        <w:t>F9A</w:t>
      </w:r>
      <w:r>
        <w:rPr>
          <w:rFonts w:ascii="仿宋" w:eastAsia="仿宋" w:hAnsi="仿宋" w:cs="仿宋" w:hint="eastAsia"/>
          <w:sz w:val="28"/>
          <w:szCs w:val="28"/>
          <w:lang w:eastAsia="zh-CN"/>
        </w:rPr>
        <w:t>-</w:t>
      </w:r>
      <w:r>
        <w:rPr>
          <w:rFonts w:asciiTheme="minorEastAsia" w:eastAsiaTheme="minorEastAsia" w:hAnsiTheme="minorEastAsia" w:cstheme="minorEastAsia" w:hint="eastAsia"/>
          <w:sz w:val="28"/>
          <w:szCs w:val="28"/>
          <w:lang w:eastAsia="zh-CN"/>
        </w:rPr>
        <w:t>B2</w:t>
      </w:r>
      <w:r>
        <w:rPr>
          <w:rFonts w:ascii="仿宋" w:eastAsia="仿宋" w:hAnsi="仿宋" w:cs="仿宋" w:hint="eastAsia"/>
          <w:sz w:val="28"/>
          <w:szCs w:val="28"/>
          <w:lang w:eastAsia="zh-CN"/>
        </w:rPr>
        <w:t xml:space="preserve"> 除外），禁止使用任何螺旋桨保护装置。</w:t>
      </w:r>
    </w:p>
    <w:p w14:paraId="453770AF" w14:textId="77777777" w:rsidR="005065C7" w:rsidRDefault="00000000">
      <w:pPr>
        <w:spacing w:line="279" w:lineRule="auto"/>
        <w:rPr>
          <w:rFonts w:ascii="仿宋" w:eastAsia="仿宋" w:hAnsi="仿宋" w:cs="仿宋" w:hint="eastAsia"/>
          <w:sz w:val="28"/>
          <w:szCs w:val="28"/>
          <w:lang w:eastAsia="zh-CN"/>
        </w:rPr>
      </w:pPr>
      <w:bookmarkStart w:id="19" w:name="3.3.失控保护"/>
      <w:bookmarkEnd w:id="19"/>
      <w:r>
        <w:rPr>
          <w:rFonts w:ascii="仿宋" w:eastAsia="仿宋" w:hAnsi="仿宋" w:cs="仿宋" w:hint="eastAsia"/>
          <w:sz w:val="28"/>
          <w:szCs w:val="28"/>
          <w:lang w:eastAsia="zh-CN"/>
        </w:rPr>
        <w:t xml:space="preserve">    </w:t>
      </w:r>
      <w:r>
        <w:rPr>
          <w:rFonts w:asciiTheme="minorEastAsia" w:eastAsiaTheme="minorEastAsia" w:hAnsiTheme="minorEastAsia" w:cstheme="minorEastAsia" w:hint="eastAsia"/>
          <w:sz w:val="28"/>
          <w:szCs w:val="28"/>
          <w:lang w:eastAsia="zh-CN"/>
        </w:rPr>
        <w:t>3</w:t>
      </w:r>
      <w:r>
        <w:rPr>
          <w:rFonts w:ascii="仿宋" w:eastAsia="仿宋" w:hAnsi="仿宋" w:cs="仿宋" w:hint="eastAsia"/>
          <w:sz w:val="28"/>
          <w:szCs w:val="28"/>
          <w:lang w:eastAsia="zh-CN"/>
        </w:rPr>
        <w:t>.</w:t>
      </w:r>
      <w:r>
        <w:rPr>
          <w:rFonts w:asciiTheme="minorEastAsia" w:eastAsiaTheme="minorEastAsia" w:hAnsiTheme="minorEastAsia" w:cstheme="minorEastAsia" w:hint="eastAsia"/>
          <w:sz w:val="28"/>
          <w:szCs w:val="28"/>
          <w:lang w:eastAsia="zh-CN"/>
        </w:rPr>
        <w:t>3</w:t>
      </w:r>
      <w:r>
        <w:rPr>
          <w:rFonts w:ascii="仿宋" w:eastAsia="仿宋" w:hAnsi="仿宋" w:cs="仿宋" w:hint="eastAsia"/>
          <w:sz w:val="28"/>
          <w:szCs w:val="28"/>
          <w:lang w:eastAsia="zh-CN"/>
        </w:rPr>
        <w:t xml:space="preserve"> 失控保护</w:t>
      </w:r>
    </w:p>
    <w:p w14:paraId="7AEAD2B2"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所有无人机球须设定失控保护状态为立即切断动力。</w:t>
      </w:r>
    </w:p>
    <w:p w14:paraId="1DA1F0CD" w14:textId="77777777" w:rsidR="005065C7" w:rsidRDefault="00000000">
      <w:pPr>
        <w:spacing w:line="279" w:lineRule="auto"/>
        <w:rPr>
          <w:rFonts w:ascii="仿宋" w:eastAsia="仿宋" w:hAnsi="仿宋" w:cs="仿宋" w:hint="eastAsia"/>
          <w:b/>
          <w:bCs/>
          <w:sz w:val="28"/>
          <w:szCs w:val="28"/>
          <w:lang w:eastAsia="zh-CN"/>
        </w:rPr>
      </w:pPr>
      <w:r>
        <w:rPr>
          <w:rFonts w:ascii="仿宋" w:eastAsia="仿宋" w:hAnsi="仿宋" w:cs="仿宋" w:hint="eastAsia"/>
          <w:b/>
          <w:bCs/>
          <w:sz w:val="28"/>
          <w:szCs w:val="28"/>
          <w:lang w:eastAsia="zh-CN"/>
        </w:rPr>
        <w:t xml:space="preserve">    </w:t>
      </w:r>
      <w:r>
        <w:rPr>
          <w:rFonts w:asciiTheme="minorEastAsia" w:eastAsiaTheme="minorEastAsia" w:hAnsiTheme="minorEastAsia" w:cstheme="minorEastAsia" w:hint="eastAsia"/>
          <w:b/>
          <w:bCs/>
          <w:sz w:val="28"/>
          <w:szCs w:val="28"/>
          <w:lang w:eastAsia="zh-CN"/>
        </w:rPr>
        <w:t>4</w:t>
      </w:r>
      <w:bookmarkStart w:id="20" w:name="4．比赛场地和设施"/>
      <w:bookmarkEnd w:id="20"/>
      <w:r>
        <w:rPr>
          <w:rFonts w:ascii="仿宋" w:eastAsia="仿宋" w:hAnsi="仿宋" w:cs="仿宋" w:hint="eastAsia"/>
          <w:b/>
          <w:bCs/>
          <w:sz w:val="28"/>
          <w:szCs w:val="28"/>
          <w:lang w:eastAsia="zh-CN"/>
        </w:rPr>
        <w:t>．比赛场地和设施</w:t>
      </w:r>
    </w:p>
    <w:p w14:paraId="689F9EF2" w14:textId="77777777" w:rsidR="005065C7" w:rsidRDefault="00000000">
      <w:pPr>
        <w:spacing w:line="279" w:lineRule="auto"/>
        <w:rPr>
          <w:rFonts w:ascii="仿宋" w:eastAsia="仿宋" w:hAnsi="仿宋" w:cs="仿宋" w:hint="eastAsia"/>
          <w:sz w:val="28"/>
          <w:szCs w:val="28"/>
          <w:lang w:eastAsia="zh-CN"/>
        </w:rPr>
      </w:pPr>
      <w:bookmarkStart w:id="21" w:name="4.1.场地选择"/>
      <w:bookmarkEnd w:id="21"/>
      <w:r>
        <w:rPr>
          <w:rFonts w:ascii="仿宋" w:eastAsia="仿宋" w:hAnsi="仿宋" w:cs="仿宋" w:hint="eastAsia"/>
          <w:sz w:val="28"/>
          <w:szCs w:val="28"/>
          <w:lang w:eastAsia="zh-CN"/>
        </w:rPr>
        <w:t xml:space="preserve">    </w:t>
      </w:r>
      <w:r>
        <w:rPr>
          <w:rFonts w:asciiTheme="minorEastAsia" w:eastAsiaTheme="minorEastAsia" w:hAnsiTheme="minorEastAsia" w:cstheme="minorEastAsia" w:hint="eastAsia"/>
          <w:sz w:val="28"/>
          <w:szCs w:val="28"/>
          <w:lang w:eastAsia="zh-CN"/>
        </w:rPr>
        <w:t>4</w:t>
      </w:r>
      <w:r>
        <w:rPr>
          <w:rFonts w:ascii="仿宋" w:eastAsia="仿宋" w:hAnsi="仿宋" w:cs="仿宋" w:hint="eastAsia"/>
          <w:sz w:val="28"/>
          <w:szCs w:val="28"/>
          <w:lang w:eastAsia="zh-CN"/>
        </w:rPr>
        <w:t>.</w:t>
      </w:r>
      <w:r>
        <w:rPr>
          <w:rFonts w:asciiTheme="minorEastAsia" w:eastAsiaTheme="minorEastAsia" w:hAnsiTheme="minorEastAsia" w:cstheme="minorEastAsia" w:hint="eastAsia"/>
          <w:sz w:val="28"/>
          <w:szCs w:val="28"/>
          <w:lang w:eastAsia="zh-CN"/>
        </w:rPr>
        <w:t>1</w:t>
      </w:r>
      <w:r>
        <w:rPr>
          <w:rFonts w:ascii="仿宋" w:eastAsia="仿宋" w:hAnsi="仿宋" w:cs="仿宋" w:hint="eastAsia"/>
          <w:sz w:val="28"/>
          <w:szCs w:val="28"/>
          <w:lang w:eastAsia="zh-CN"/>
        </w:rPr>
        <w:t xml:space="preserve"> 场地选择</w:t>
      </w:r>
    </w:p>
    <w:p w14:paraId="4EA185C7"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lastRenderedPageBreak/>
        <w:t xml:space="preserve">    比赛可以在室内或室外进行。室内体育馆的地板无规范要求，室外场地需保证足够平坦，应避免使用硬质地面（如沥青或混凝土），以尽量减少球体落地时损坏的风险。若使用软质覆盖材料，球体下沉深度不得超过 </w:t>
      </w:r>
      <w:r>
        <w:rPr>
          <w:rFonts w:asciiTheme="minorEastAsia" w:eastAsiaTheme="minorEastAsia" w:hAnsiTheme="minorEastAsia" w:cstheme="minorEastAsia" w:hint="eastAsia"/>
          <w:sz w:val="28"/>
          <w:szCs w:val="28"/>
          <w:lang w:eastAsia="zh-CN"/>
        </w:rPr>
        <w:t>1cm</w:t>
      </w:r>
      <w:r>
        <w:rPr>
          <w:rFonts w:ascii="仿宋" w:eastAsia="仿宋" w:hAnsi="仿宋" w:cs="仿宋" w:hint="eastAsia"/>
          <w:sz w:val="28"/>
          <w:szCs w:val="28"/>
          <w:lang w:eastAsia="zh-CN"/>
        </w:rPr>
        <w:t>，以免出现起飞问题。</w:t>
      </w:r>
    </w:p>
    <w:p w14:paraId="2595F14C" w14:textId="77777777" w:rsidR="005065C7" w:rsidRDefault="00000000">
      <w:pPr>
        <w:spacing w:line="279" w:lineRule="auto"/>
        <w:rPr>
          <w:rFonts w:ascii="仿宋" w:eastAsia="仿宋" w:hAnsi="仿宋" w:cs="仿宋" w:hint="eastAsia"/>
          <w:sz w:val="28"/>
          <w:szCs w:val="28"/>
          <w:lang w:eastAsia="zh-CN"/>
        </w:rPr>
      </w:pPr>
      <w:bookmarkStart w:id="22" w:name="4.2.场地构成"/>
      <w:bookmarkEnd w:id="22"/>
      <w:r>
        <w:rPr>
          <w:rFonts w:ascii="仿宋" w:eastAsia="仿宋" w:hAnsi="仿宋" w:cs="仿宋" w:hint="eastAsia"/>
          <w:sz w:val="28"/>
          <w:szCs w:val="28"/>
          <w:lang w:eastAsia="zh-CN"/>
        </w:rPr>
        <w:t xml:space="preserve">    </w:t>
      </w:r>
      <w:r>
        <w:rPr>
          <w:rFonts w:asciiTheme="minorEastAsia" w:eastAsiaTheme="minorEastAsia" w:hAnsiTheme="minorEastAsia" w:cstheme="minorEastAsia" w:hint="eastAsia"/>
          <w:sz w:val="28"/>
          <w:szCs w:val="28"/>
          <w:lang w:eastAsia="zh-CN"/>
        </w:rPr>
        <w:t>4</w:t>
      </w:r>
      <w:r>
        <w:rPr>
          <w:rFonts w:ascii="仿宋" w:eastAsia="仿宋" w:hAnsi="仿宋" w:cs="仿宋" w:hint="eastAsia"/>
          <w:sz w:val="28"/>
          <w:szCs w:val="28"/>
          <w:lang w:eastAsia="zh-CN"/>
        </w:rPr>
        <w:t>.</w:t>
      </w:r>
      <w:r>
        <w:rPr>
          <w:rFonts w:asciiTheme="minorEastAsia" w:eastAsiaTheme="minorEastAsia" w:hAnsiTheme="minorEastAsia" w:cstheme="minorEastAsia" w:hint="eastAsia"/>
          <w:sz w:val="28"/>
          <w:szCs w:val="28"/>
          <w:lang w:eastAsia="zh-CN"/>
        </w:rPr>
        <w:t>2</w:t>
      </w:r>
      <w:r>
        <w:rPr>
          <w:rFonts w:ascii="仿宋" w:eastAsia="仿宋" w:hAnsi="仿宋" w:cs="仿宋" w:hint="eastAsia"/>
          <w:sz w:val="28"/>
          <w:szCs w:val="28"/>
          <w:lang w:eastAsia="zh-CN"/>
        </w:rPr>
        <w:t xml:space="preserve"> 场地构成</w:t>
      </w:r>
    </w:p>
    <w:p w14:paraId="0456A776" w14:textId="77777777" w:rsidR="005065C7" w:rsidRDefault="00000000">
      <w:pPr>
        <w:spacing w:line="279" w:lineRule="auto"/>
        <w:rPr>
          <w:rFonts w:ascii="仿宋" w:eastAsia="仿宋" w:hAnsi="仿宋" w:cs="仿宋" w:hint="eastAsia"/>
          <w:sz w:val="28"/>
          <w:szCs w:val="28"/>
        </w:rPr>
      </w:pPr>
      <w:r>
        <w:rPr>
          <w:rFonts w:ascii="仿宋" w:eastAsia="仿宋" w:hAnsi="仿宋" w:cs="仿宋" w:hint="eastAsia"/>
          <w:sz w:val="28"/>
          <w:szCs w:val="28"/>
          <w:lang w:eastAsia="zh-CN"/>
        </w:rPr>
        <w:t xml:space="preserve">    比赛场地由 </w:t>
      </w:r>
      <w:r>
        <w:rPr>
          <w:rFonts w:asciiTheme="minorEastAsia" w:eastAsiaTheme="minorEastAsia" w:hAnsiTheme="minorEastAsia" w:cstheme="minorEastAsia" w:hint="eastAsia"/>
          <w:sz w:val="28"/>
          <w:szCs w:val="28"/>
          <w:lang w:eastAsia="zh-CN"/>
        </w:rPr>
        <w:t>1</w:t>
      </w:r>
      <w:r>
        <w:rPr>
          <w:rFonts w:ascii="仿宋" w:eastAsia="仿宋" w:hAnsi="仿宋" w:cs="仿宋" w:hint="eastAsia"/>
          <w:sz w:val="28"/>
          <w:szCs w:val="28"/>
          <w:lang w:eastAsia="zh-CN"/>
        </w:rPr>
        <w:t xml:space="preserve"> 个飞行区和 </w:t>
      </w:r>
      <w:r>
        <w:rPr>
          <w:rFonts w:asciiTheme="minorEastAsia" w:eastAsiaTheme="minorEastAsia" w:hAnsiTheme="minorEastAsia" w:cstheme="minorEastAsia" w:hint="eastAsia"/>
          <w:sz w:val="28"/>
          <w:szCs w:val="28"/>
          <w:lang w:eastAsia="zh-CN"/>
        </w:rPr>
        <w:t>2</w:t>
      </w:r>
      <w:r>
        <w:rPr>
          <w:rFonts w:ascii="仿宋" w:eastAsia="仿宋" w:hAnsi="仿宋" w:cs="仿宋" w:hint="eastAsia"/>
          <w:sz w:val="28"/>
          <w:szCs w:val="28"/>
          <w:lang w:eastAsia="zh-CN"/>
        </w:rPr>
        <w:t xml:space="preserve"> 个操纵区（每队一个）组成。飞行区为矩形，边线长度是底线的两倍，以边线中点将飞行区等分。</w:t>
      </w:r>
      <w:proofErr w:type="spellStart"/>
      <w:r>
        <w:rPr>
          <w:rFonts w:ascii="仿宋" w:eastAsia="仿宋" w:hAnsi="仿宋" w:cs="仿宋" w:hint="eastAsia"/>
          <w:sz w:val="28"/>
          <w:szCs w:val="28"/>
        </w:rPr>
        <w:t>各项目场地参数如下</w:t>
      </w:r>
      <w:proofErr w:type="spellEnd"/>
      <w:r>
        <w:rPr>
          <w:rFonts w:ascii="仿宋" w:eastAsia="仿宋" w:hAnsi="仿宋" w:cs="仿宋" w:hint="eastAsia"/>
          <w:sz w:val="28"/>
          <w:szCs w:val="28"/>
        </w:rPr>
        <w:t>：</w:t>
      </w:r>
    </w:p>
    <w:tbl>
      <w:tblPr>
        <w:tblW w:w="0" w:type="auto"/>
        <w:tblInd w:w="1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655"/>
        <w:gridCol w:w="5196"/>
      </w:tblGrid>
      <w:tr w:rsidR="005065C7" w14:paraId="769BB927" w14:textId="77777777">
        <w:trPr>
          <w:trHeight w:val="602"/>
        </w:trPr>
        <w:tc>
          <w:tcPr>
            <w:tcW w:w="1655" w:type="dxa"/>
          </w:tcPr>
          <w:p w14:paraId="0B630BD9" w14:textId="77777777" w:rsidR="005065C7" w:rsidRDefault="00000000">
            <w:pPr>
              <w:spacing w:line="279" w:lineRule="auto"/>
              <w:rPr>
                <w:rFonts w:ascii="仿宋" w:eastAsia="仿宋" w:hAnsi="仿宋" w:cs="仿宋" w:hint="eastAsia"/>
                <w:sz w:val="28"/>
                <w:szCs w:val="28"/>
              </w:rPr>
            </w:pPr>
            <w:proofErr w:type="spellStart"/>
            <w:r>
              <w:rPr>
                <w:rFonts w:ascii="仿宋" w:eastAsia="仿宋" w:hAnsi="仿宋" w:cs="仿宋" w:hint="eastAsia"/>
                <w:sz w:val="28"/>
                <w:szCs w:val="28"/>
              </w:rPr>
              <w:t>项目</w:t>
            </w:r>
            <w:proofErr w:type="spellEnd"/>
          </w:p>
        </w:tc>
        <w:tc>
          <w:tcPr>
            <w:tcW w:w="5196" w:type="dxa"/>
          </w:tcPr>
          <w:p w14:paraId="71CA3D39"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场地尺寸（长×宽×高，单位：</w:t>
            </w:r>
            <w:r>
              <w:rPr>
                <w:rFonts w:asciiTheme="minorEastAsia" w:eastAsiaTheme="minorEastAsia" w:hAnsiTheme="minorEastAsia" w:cstheme="minorEastAsia" w:hint="eastAsia"/>
                <w:sz w:val="28"/>
                <w:szCs w:val="28"/>
                <w:lang w:eastAsia="zh-CN"/>
              </w:rPr>
              <w:t>m</w:t>
            </w:r>
            <w:r>
              <w:rPr>
                <w:rFonts w:ascii="仿宋" w:eastAsia="仿宋" w:hAnsi="仿宋" w:cs="仿宋" w:hint="eastAsia"/>
                <w:sz w:val="28"/>
                <w:szCs w:val="28"/>
                <w:lang w:eastAsia="zh-CN"/>
              </w:rPr>
              <w:t>)</w:t>
            </w:r>
          </w:p>
        </w:tc>
      </w:tr>
      <w:tr w:rsidR="005065C7" w14:paraId="55F7FF1B" w14:textId="77777777">
        <w:trPr>
          <w:trHeight w:val="602"/>
        </w:trPr>
        <w:tc>
          <w:tcPr>
            <w:tcW w:w="1655" w:type="dxa"/>
          </w:tcPr>
          <w:p w14:paraId="4F1AFA57" w14:textId="77777777" w:rsidR="005065C7" w:rsidRDefault="00000000">
            <w:pPr>
              <w:spacing w:line="279" w:lineRule="auto"/>
              <w:rPr>
                <w:rFonts w:ascii="仿宋" w:eastAsia="仿宋" w:hAnsi="仿宋" w:cs="仿宋" w:hint="eastAsia"/>
                <w:sz w:val="28"/>
                <w:szCs w:val="28"/>
              </w:rPr>
            </w:pPr>
            <w:r>
              <w:rPr>
                <w:rFonts w:asciiTheme="minorEastAsia" w:eastAsiaTheme="minorEastAsia" w:hAnsiTheme="minorEastAsia" w:cstheme="minorEastAsia" w:hint="eastAsia"/>
                <w:sz w:val="28"/>
                <w:szCs w:val="28"/>
              </w:rPr>
              <w:t>F9A</w:t>
            </w:r>
            <w:r>
              <w:rPr>
                <w:rFonts w:ascii="仿宋" w:eastAsia="仿宋" w:hAnsi="仿宋" w:cs="仿宋" w:hint="eastAsia"/>
                <w:sz w:val="28"/>
                <w:szCs w:val="28"/>
              </w:rPr>
              <w:t>-</w:t>
            </w:r>
            <w:r>
              <w:rPr>
                <w:rFonts w:asciiTheme="minorEastAsia" w:eastAsiaTheme="minorEastAsia" w:hAnsiTheme="minorEastAsia" w:cstheme="minorEastAsia" w:hint="eastAsia"/>
                <w:sz w:val="28"/>
                <w:szCs w:val="28"/>
              </w:rPr>
              <w:t>A</w:t>
            </w:r>
          </w:p>
        </w:tc>
        <w:tc>
          <w:tcPr>
            <w:tcW w:w="5196" w:type="dxa"/>
          </w:tcPr>
          <w:p w14:paraId="5902A81B" w14:textId="77777777" w:rsidR="005065C7" w:rsidRDefault="00000000">
            <w:pPr>
              <w:spacing w:line="279" w:lineRule="auto"/>
              <w:rPr>
                <w:rFonts w:ascii="仿宋" w:eastAsia="仿宋" w:hAnsi="仿宋" w:cs="仿宋" w:hint="eastAsia"/>
                <w:sz w:val="28"/>
                <w:szCs w:val="28"/>
              </w:rPr>
            </w:pPr>
            <w:r>
              <w:rPr>
                <w:rFonts w:asciiTheme="minorEastAsia" w:eastAsiaTheme="minorEastAsia" w:hAnsiTheme="minorEastAsia" w:cstheme="minorEastAsia" w:hint="eastAsia"/>
                <w:sz w:val="28"/>
                <w:szCs w:val="28"/>
              </w:rPr>
              <w:t>14</w:t>
            </w:r>
            <w:r>
              <w:rPr>
                <w:rFonts w:ascii="仿宋" w:eastAsia="仿宋" w:hAnsi="仿宋" w:cs="仿宋" w:hint="eastAsia"/>
                <w:sz w:val="28"/>
                <w:szCs w:val="28"/>
              </w:rPr>
              <w:t>×</w:t>
            </w:r>
            <w:r>
              <w:rPr>
                <w:rFonts w:asciiTheme="minorEastAsia" w:eastAsiaTheme="minorEastAsia" w:hAnsiTheme="minorEastAsia" w:cstheme="minorEastAsia" w:hint="eastAsia"/>
                <w:sz w:val="28"/>
                <w:szCs w:val="28"/>
              </w:rPr>
              <w:t>7</w:t>
            </w:r>
            <w:r>
              <w:rPr>
                <w:rFonts w:ascii="仿宋" w:eastAsia="仿宋" w:hAnsi="仿宋" w:cs="仿宋" w:hint="eastAsia"/>
                <w:sz w:val="28"/>
                <w:szCs w:val="28"/>
              </w:rPr>
              <w:t>×</w:t>
            </w:r>
            <w:r>
              <w:rPr>
                <w:rFonts w:asciiTheme="minorEastAsia" w:eastAsiaTheme="minorEastAsia" w:hAnsiTheme="minorEastAsia" w:cstheme="minorEastAsia" w:hint="eastAsia"/>
                <w:sz w:val="28"/>
                <w:szCs w:val="28"/>
              </w:rPr>
              <w:t>5</w:t>
            </w:r>
          </w:p>
        </w:tc>
      </w:tr>
      <w:tr w:rsidR="005065C7" w14:paraId="5DF58F16" w14:textId="77777777">
        <w:trPr>
          <w:trHeight w:val="603"/>
        </w:trPr>
        <w:tc>
          <w:tcPr>
            <w:tcW w:w="1655" w:type="dxa"/>
          </w:tcPr>
          <w:p w14:paraId="26028CD8" w14:textId="77777777" w:rsidR="005065C7" w:rsidRDefault="00000000">
            <w:pPr>
              <w:spacing w:line="279" w:lineRule="auto"/>
              <w:rPr>
                <w:rFonts w:ascii="仿宋" w:eastAsia="仿宋" w:hAnsi="仿宋" w:cs="仿宋" w:hint="eastAsia"/>
                <w:sz w:val="28"/>
                <w:szCs w:val="28"/>
              </w:rPr>
            </w:pPr>
            <w:r>
              <w:rPr>
                <w:rFonts w:asciiTheme="minorEastAsia" w:eastAsiaTheme="minorEastAsia" w:hAnsiTheme="minorEastAsia" w:cstheme="minorEastAsia" w:hint="eastAsia"/>
                <w:sz w:val="28"/>
                <w:szCs w:val="28"/>
              </w:rPr>
              <w:t>F9A</w:t>
            </w:r>
            <w:r>
              <w:rPr>
                <w:rFonts w:ascii="仿宋" w:eastAsia="仿宋" w:hAnsi="仿宋" w:cs="仿宋" w:hint="eastAsia"/>
                <w:sz w:val="28"/>
                <w:szCs w:val="28"/>
              </w:rPr>
              <w:t>-</w:t>
            </w:r>
            <w:r>
              <w:rPr>
                <w:rFonts w:asciiTheme="minorEastAsia" w:eastAsiaTheme="minorEastAsia" w:hAnsiTheme="minorEastAsia" w:cstheme="minorEastAsia" w:hint="eastAsia"/>
                <w:sz w:val="28"/>
                <w:szCs w:val="28"/>
              </w:rPr>
              <w:t>B1</w:t>
            </w:r>
          </w:p>
        </w:tc>
        <w:tc>
          <w:tcPr>
            <w:tcW w:w="5196" w:type="dxa"/>
          </w:tcPr>
          <w:p w14:paraId="4AE212BC" w14:textId="77777777" w:rsidR="005065C7" w:rsidRDefault="00000000">
            <w:pPr>
              <w:spacing w:line="279" w:lineRule="auto"/>
              <w:rPr>
                <w:rFonts w:ascii="仿宋" w:eastAsia="仿宋" w:hAnsi="仿宋" w:cs="仿宋" w:hint="eastAsia"/>
                <w:sz w:val="28"/>
                <w:szCs w:val="28"/>
              </w:rPr>
            </w:pPr>
            <w:r>
              <w:rPr>
                <w:rFonts w:asciiTheme="minorEastAsia" w:eastAsiaTheme="minorEastAsia" w:hAnsiTheme="minorEastAsia" w:cstheme="minorEastAsia" w:hint="eastAsia"/>
                <w:sz w:val="28"/>
                <w:szCs w:val="28"/>
              </w:rPr>
              <w:t>8</w:t>
            </w:r>
            <w:r>
              <w:rPr>
                <w:rFonts w:ascii="仿宋" w:eastAsia="仿宋" w:hAnsi="仿宋" w:cs="仿宋" w:hint="eastAsia"/>
                <w:sz w:val="28"/>
                <w:szCs w:val="28"/>
              </w:rPr>
              <w:t>×</w:t>
            </w:r>
            <w:r>
              <w:rPr>
                <w:rFonts w:asciiTheme="minorEastAsia" w:eastAsiaTheme="minorEastAsia" w:hAnsiTheme="minorEastAsia" w:cstheme="minorEastAsia" w:hint="eastAsia"/>
                <w:sz w:val="28"/>
                <w:szCs w:val="28"/>
              </w:rPr>
              <w:t>4</w:t>
            </w:r>
            <w:r>
              <w:rPr>
                <w:rFonts w:ascii="仿宋" w:eastAsia="仿宋" w:hAnsi="仿宋" w:cs="仿宋" w:hint="eastAsia"/>
                <w:sz w:val="28"/>
                <w:szCs w:val="28"/>
              </w:rPr>
              <w:t>×</w:t>
            </w:r>
            <w:r>
              <w:rPr>
                <w:rFonts w:asciiTheme="minorEastAsia" w:eastAsiaTheme="minorEastAsia" w:hAnsiTheme="minorEastAsia" w:cstheme="minorEastAsia" w:hint="eastAsia"/>
                <w:sz w:val="28"/>
                <w:szCs w:val="28"/>
              </w:rPr>
              <w:t>3</w:t>
            </w:r>
          </w:p>
        </w:tc>
      </w:tr>
      <w:tr w:rsidR="005065C7" w14:paraId="47410172" w14:textId="77777777">
        <w:trPr>
          <w:trHeight w:val="603"/>
        </w:trPr>
        <w:tc>
          <w:tcPr>
            <w:tcW w:w="1655" w:type="dxa"/>
          </w:tcPr>
          <w:p w14:paraId="307F2233" w14:textId="77777777" w:rsidR="005065C7" w:rsidRDefault="00000000">
            <w:pPr>
              <w:spacing w:line="279" w:lineRule="auto"/>
              <w:rPr>
                <w:rFonts w:ascii="仿宋" w:eastAsia="仿宋" w:hAnsi="仿宋" w:cs="仿宋" w:hint="eastAsia"/>
                <w:sz w:val="28"/>
                <w:szCs w:val="28"/>
              </w:rPr>
            </w:pPr>
            <w:r>
              <w:rPr>
                <w:rFonts w:asciiTheme="minorEastAsia" w:eastAsiaTheme="minorEastAsia" w:hAnsiTheme="minorEastAsia" w:cstheme="minorEastAsia" w:hint="eastAsia"/>
                <w:sz w:val="28"/>
                <w:szCs w:val="28"/>
              </w:rPr>
              <w:t>F9A</w:t>
            </w:r>
            <w:r>
              <w:rPr>
                <w:rFonts w:ascii="仿宋" w:eastAsia="仿宋" w:hAnsi="仿宋" w:cs="仿宋" w:hint="eastAsia"/>
                <w:sz w:val="28"/>
                <w:szCs w:val="28"/>
              </w:rPr>
              <w:t>-</w:t>
            </w:r>
            <w:r>
              <w:rPr>
                <w:rFonts w:asciiTheme="minorEastAsia" w:eastAsiaTheme="minorEastAsia" w:hAnsiTheme="minorEastAsia" w:cstheme="minorEastAsia" w:hint="eastAsia"/>
                <w:sz w:val="28"/>
                <w:szCs w:val="28"/>
              </w:rPr>
              <w:t>B2</w:t>
            </w:r>
          </w:p>
        </w:tc>
        <w:tc>
          <w:tcPr>
            <w:tcW w:w="5196" w:type="dxa"/>
          </w:tcPr>
          <w:p w14:paraId="184FC4E3" w14:textId="77777777" w:rsidR="005065C7" w:rsidRDefault="00000000">
            <w:pPr>
              <w:spacing w:line="279" w:lineRule="auto"/>
              <w:rPr>
                <w:rFonts w:ascii="仿宋" w:eastAsia="仿宋" w:hAnsi="仿宋" w:cs="仿宋" w:hint="eastAsia"/>
                <w:sz w:val="28"/>
                <w:szCs w:val="28"/>
              </w:rPr>
            </w:pPr>
            <w:r>
              <w:rPr>
                <w:rFonts w:asciiTheme="minorEastAsia" w:eastAsiaTheme="minorEastAsia" w:hAnsiTheme="minorEastAsia" w:cstheme="minorEastAsia" w:hint="eastAsia"/>
                <w:sz w:val="28"/>
                <w:szCs w:val="28"/>
              </w:rPr>
              <w:t>6</w:t>
            </w:r>
            <w:r>
              <w:rPr>
                <w:rFonts w:ascii="仿宋" w:eastAsia="仿宋" w:hAnsi="仿宋" w:cs="仿宋" w:hint="eastAsia"/>
                <w:sz w:val="28"/>
                <w:szCs w:val="28"/>
              </w:rPr>
              <w:t>×</w:t>
            </w:r>
            <w:r>
              <w:rPr>
                <w:rFonts w:asciiTheme="minorEastAsia" w:eastAsiaTheme="minorEastAsia" w:hAnsiTheme="minorEastAsia" w:cstheme="minorEastAsia" w:hint="eastAsia"/>
                <w:sz w:val="28"/>
                <w:szCs w:val="28"/>
              </w:rPr>
              <w:t>3</w:t>
            </w:r>
            <w:r>
              <w:rPr>
                <w:rFonts w:ascii="仿宋" w:eastAsia="仿宋" w:hAnsi="仿宋" w:cs="仿宋" w:hint="eastAsia"/>
                <w:sz w:val="28"/>
                <w:szCs w:val="28"/>
              </w:rPr>
              <w:t>×</w:t>
            </w:r>
            <w:r>
              <w:rPr>
                <w:rFonts w:asciiTheme="minorEastAsia" w:eastAsiaTheme="minorEastAsia" w:hAnsiTheme="minorEastAsia" w:cstheme="minorEastAsia" w:hint="eastAsia"/>
                <w:sz w:val="28"/>
                <w:szCs w:val="28"/>
              </w:rPr>
              <w:t>3</w:t>
            </w:r>
          </w:p>
        </w:tc>
      </w:tr>
    </w:tbl>
    <w:p w14:paraId="23E1491C" w14:textId="77777777" w:rsidR="005065C7" w:rsidRDefault="00000000">
      <w:pPr>
        <w:spacing w:line="279" w:lineRule="auto"/>
        <w:rPr>
          <w:rFonts w:ascii="仿宋" w:eastAsia="仿宋" w:hAnsi="仿宋" w:cs="仿宋" w:hint="eastAsia"/>
          <w:sz w:val="28"/>
          <w:szCs w:val="28"/>
        </w:rPr>
      </w:pPr>
      <w:bookmarkStart w:id="23" w:name="4.3.功能区域设置"/>
      <w:bookmarkEnd w:id="23"/>
      <w:r>
        <w:rPr>
          <w:rFonts w:ascii="仿宋" w:eastAsia="仿宋" w:hAnsi="仿宋" w:cs="仿宋" w:hint="eastAsia"/>
          <w:sz w:val="28"/>
          <w:szCs w:val="28"/>
          <w:lang w:eastAsia="zh-CN"/>
        </w:rPr>
        <w:t xml:space="preserve">    </w:t>
      </w:r>
      <w:r>
        <w:rPr>
          <w:rFonts w:asciiTheme="minorEastAsia" w:eastAsiaTheme="minorEastAsia" w:hAnsiTheme="minorEastAsia" w:cstheme="minorEastAsia" w:hint="eastAsia"/>
          <w:sz w:val="28"/>
          <w:szCs w:val="28"/>
          <w:lang w:eastAsia="zh-CN"/>
        </w:rPr>
        <w:t>4</w:t>
      </w:r>
      <w:r>
        <w:rPr>
          <w:rFonts w:ascii="仿宋" w:eastAsia="仿宋" w:hAnsi="仿宋" w:cs="仿宋" w:hint="eastAsia"/>
          <w:sz w:val="28"/>
          <w:szCs w:val="28"/>
          <w:lang w:eastAsia="zh-CN"/>
        </w:rPr>
        <w:t>.</w:t>
      </w:r>
      <w:r>
        <w:rPr>
          <w:rFonts w:asciiTheme="minorEastAsia" w:eastAsiaTheme="minorEastAsia" w:hAnsiTheme="minorEastAsia" w:cstheme="minorEastAsia" w:hint="eastAsia"/>
          <w:sz w:val="28"/>
          <w:szCs w:val="28"/>
          <w:lang w:eastAsia="zh-CN"/>
        </w:rPr>
        <w:t>3</w:t>
      </w:r>
      <w:r>
        <w:rPr>
          <w:rFonts w:ascii="仿宋" w:eastAsia="仿宋" w:hAnsi="仿宋" w:cs="仿宋" w:hint="eastAsia"/>
          <w:sz w:val="28"/>
          <w:szCs w:val="28"/>
          <w:lang w:eastAsia="zh-CN"/>
        </w:rPr>
        <w:t xml:space="preserve"> </w:t>
      </w:r>
      <w:proofErr w:type="spellStart"/>
      <w:r>
        <w:rPr>
          <w:rFonts w:ascii="仿宋" w:eastAsia="仿宋" w:hAnsi="仿宋" w:cs="仿宋" w:hint="eastAsia"/>
          <w:sz w:val="28"/>
          <w:szCs w:val="28"/>
        </w:rPr>
        <w:t>功能区域设置</w:t>
      </w:r>
      <w:proofErr w:type="spellEnd"/>
    </w:p>
    <w:p w14:paraId="14BE70B8"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起飞区：位于底线中部，长度小于底线 </w:t>
      </w:r>
      <w:r>
        <w:rPr>
          <w:rFonts w:asciiTheme="minorEastAsia" w:eastAsiaTheme="minorEastAsia" w:hAnsiTheme="minorEastAsia" w:cstheme="minorEastAsia" w:hint="eastAsia"/>
          <w:sz w:val="28"/>
          <w:szCs w:val="28"/>
          <w:lang w:eastAsia="zh-CN"/>
        </w:rPr>
        <w:t>1</w:t>
      </w:r>
      <w:r>
        <w:rPr>
          <w:rFonts w:ascii="仿宋" w:eastAsia="仿宋" w:hAnsi="仿宋" w:cs="仿宋" w:hint="eastAsia"/>
          <w:sz w:val="28"/>
          <w:szCs w:val="28"/>
          <w:lang w:eastAsia="zh-CN"/>
        </w:rPr>
        <w:t>/</w:t>
      </w:r>
      <w:r>
        <w:rPr>
          <w:rFonts w:asciiTheme="minorEastAsia" w:eastAsiaTheme="minorEastAsia" w:hAnsiTheme="minorEastAsia" w:cstheme="minorEastAsia" w:hint="eastAsia"/>
          <w:sz w:val="28"/>
          <w:szCs w:val="28"/>
          <w:lang w:eastAsia="zh-CN"/>
        </w:rPr>
        <w:t>2</w:t>
      </w:r>
      <w:r>
        <w:rPr>
          <w:rFonts w:ascii="仿宋" w:eastAsia="仿宋" w:hAnsi="仿宋" w:cs="仿宋" w:hint="eastAsia"/>
          <w:sz w:val="28"/>
          <w:szCs w:val="28"/>
          <w:lang w:eastAsia="zh-CN"/>
        </w:rPr>
        <w:t>。</w:t>
      </w:r>
      <w:r>
        <w:rPr>
          <w:rFonts w:asciiTheme="minorEastAsia" w:eastAsiaTheme="minorEastAsia" w:hAnsiTheme="minorEastAsia" w:cstheme="minorEastAsia" w:hint="eastAsia"/>
          <w:sz w:val="28"/>
          <w:szCs w:val="28"/>
          <w:lang w:eastAsia="zh-CN"/>
        </w:rPr>
        <w:t>F9A</w:t>
      </w:r>
      <w:r>
        <w:rPr>
          <w:rFonts w:ascii="仿宋" w:eastAsia="仿宋" w:hAnsi="仿宋" w:cs="仿宋" w:hint="eastAsia"/>
          <w:sz w:val="28"/>
          <w:szCs w:val="28"/>
          <w:lang w:eastAsia="zh-CN"/>
        </w:rPr>
        <w:t>-</w:t>
      </w:r>
      <w:r>
        <w:rPr>
          <w:rFonts w:asciiTheme="minorEastAsia" w:eastAsiaTheme="minorEastAsia" w:hAnsiTheme="minorEastAsia" w:cstheme="minorEastAsia" w:hint="eastAsia"/>
          <w:sz w:val="28"/>
          <w:szCs w:val="28"/>
          <w:lang w:eastAsia="zh-CN"/>
        </w:rPr>
        <w:t>A</w:t>
      </w:r>
      <w:r>
        <w:rPr>
          <w:rFonts w:ascii="仿宋" w:eastAsia="仿宋" w:hAnsi="仿宋" w:cs="仿宋" w:hint="eastAsia"/>
          <w:sz w:val="28"/>
          <w:szCs w:val="28"/>
          <w:lang w:eastAsia="zh-CN"/>
        </w:rPr>
        <w:t xml:space="preserve"> 起飞区宽度 </w:t>
      </w:r>
      <w:r>
        <w:rPr>
          <w:rFonts w:asciiTheme="minorEastAsia" w:eastAsiaTheme="minorEastAsia" w:hAnsiTheme="minorEastAsia" w:cstheme="minorEastAsia" w:hint="eastAsia"/>
          <w:sz w:val="28"/>
          <w:szCs w:val="28"/>
          <w:lang w:eastAsia="zh-CN"/>
        </w:rPr>
        <w:t>1</w:t>
      </w:r>
      <w:r>
        <w:rPr>
          <w:rFonts w:ascii="仿宋" w:eastAsia="仿宋" w:hAnsi="仿宋" w:cs="仿宋" w:hint="eastAsia"/>
          <w:sz w:val="28"/>
          <w:szCs w:val="28"/>
          <w:lang w:eastAsia="zh-CN"/>
        </w:rPr>
        <w:t>.</w:t>
      </w:r>
      <w:r>
        <w:rPr>
          <w:rFonts w:asciiTheme="minorEastAsia" w:eastAsiaTheme="minorEastAsia" w:hAnsiTheme="minorEastAsia" w:cstheme="minorEastAsia" w:hint="eastAsia"/>
          <w:sz w:val="28"/>
          <w:szCs w:val="28"/>
          <w:lang w:eastAsia="zh-CN"/>
        </w:rPr>
        <w:t>5</w:t>
      </w:r>
      <w:r>
        <w:rPr>
          <w:rFonts w:ascii="仿宋" w:eastAsia="仿宋" w:hAnsi="仿宋" w:cs="仿宋" w:hint="eastAsia"/>
          <w:sz w:val="28"/>
          <w:szCs w:val="28"/>
          <w:lang w:eastAsia="zh-CN"/>
        </w:rPr>
        <w:t xml:space="preserve"> 米，</w:t>
      </w:r>
      <w:r>
        <w:rPr>
          <w:rFonts w:asciiTheme="minorEastAsia" w:eastAsiaTheme="minorEastAsia" w:hAnsiTheme="minorEastAsia" w:cstheme="minorEastAsia" w:hint="eastAsia"/>
          <w:sz w:val="28"/>
          <w:szCs w:val="28"/>
          <w:lang w:eastAsia="zh-CN"/>
        </w:rPr>
        <w:t>F9A</w:t>
      </w:r>
      <w:r>
        <w:rPr>
          <w:rFonts w:ascii="仿宋" w:eastAsia="仿宋" w:hAnsi="仿宋" w:cs="仿宋" w:hint="eastAsia"/>
          <w:sz w:val="28"/>
          <w:szCs w:val="28"/>
          <w:lang w:eastAsia="zh-CN"/>
        </w:rPr>
        <w:t>-</w:t>
      </w:r>
      <w:r>
        <w:rPr>
          <w:rFonts w:asciiTheme="minorEastAsia" w:eastAsiaTheme="minorEastAsia" w:hAnsiTheme="minorEastAsia" w:cstheme="minorEastAsia" w:hint="eastAsia"/>
          <w:sz w:val="28"/>
          <w:szCs w:val="28"/>
          <w:lang w:eastAsia="zh-CN"/>
        </w:rPr>
        <w:t>B1</w:t>
      </w:r>
      <w:r>
        <w:rPr>
          <w:rFonts w:ascii="仿宋" w:eastAsia="仿宋" w:hAnsi="仿宋" w:cs="仿宋" w:hint="eastAsia"/>
          <w:sz w:val="28"/>
          <w:szCs w:val="28"/>
          <w:lang w:eastAsia="zh-CN"/>
        </w:rPr>
        <w:t>/</w:t>
      </w:r>
      <w:r>
        <w:rPr>
          <w:rFonts w:asciiTheme="minorEastAsia" w:eastAsiaTheme="minorEastAsia" w:hAnsiTheme="minorEastAsia" w:cstheme="minorEastAsia" w:hint="eastAsia"/>
          <w:sz w:val="28"/>
          <w:szCs w:val="28"/>
          <w:lang w:eastAsia="zh-CN"/>
        </w:rPr>
        <w:t>2</w:t>
      </w:r>
      <w:r>
        <w:rPr>
          <w:rFonts w:ascii="仿宋" w:eastAsia="仿宋" w:hAnsi="仿宋" w:cs="仿宋" w:hint="eastAsia"/>
          <w:sz w:val="28"/>
          <w:szCs w:val="28"/>
          <w:lang w:eastAsia="zh-CN"/>
        </w:rPr>
        <w:t xml:space="preserve"> 不超过 </w:t>
      </w:r>
      <w:r>
        <w:rPr>
          <w:rFonts w:asciiTheme="minorEastAsia" w:eastAsiaTheme="minorEastAsia" w:hAnsiTheme="minorEastAsia" w:cstheme="minorEastAsia" w:hint="eastAsia"/>
          <w:sz w:val="28"/>
          <w:szCs w:val="28"/>
          <w:lang w:eastAsia="zh-CN"/>
        </w:rPr>
        <w:t>1</w:t>
      </w:r>
      <w:r>
        <w:rPr>
          <w:rFonts w:ascii="仿宋" w:eastAsia="仿宋" w:hAnsi="仿宋" w:cs="仿宋" w:hint="eastAsia"/>
          <w:sz w:val="28"/>
          <w:szCs w:val="28"/>
          <w:lang w:eastAsia="zh-CN"/>
        </w:rPr>
        <w:t xml:space="preserve"> 米。</w:t>
      </w:r>
    </w:p>
    <w:p w14:paraId="68F70980"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操纵区：位于底线外侧，每队 </w:t>
      </w:r>
      <w:r>
        <w:rPr>
          <w:rFonts w:asciiTheme="minorEastAsia" w:eastAsiaTheme="minorEastAsia" w:hAnsiTheme="minorEastAsia" w:cstheme="minorEastAsia" w:hint="eastAsia"/>
          <w:sz w:val="28"/>
          <w:szCs w:val="28"/>
          <w:lang w:eastAsia="zh-CN"/>
        </w:rPr>
        <w:t>1</w:t>
      </w:r>
      <w:r>
        <w:rPr>
          <w:rFonts w:ascii="仿宋" w:eastAsia="仿宋" w:hAnsi="仿宋" w:cs="仿宋" w:hint="eastAsia"/>
          <w:sz w:val="28"/>
          <w:szCs w:val="28"/>
          <w:lang w:eastAsia="zh-CN"/>
        </w:rPr>
        <w:t xml:space="preserve"> 个区域，非上场人员禁止进入。</w:t>
      </w:r>
    </w:p>
    <w:p w14:paraId="6834585A" w14:textId="77777777" w:rsidR="005065C7" w:rsidRDefault="00000000">
      <w:pPr>
        <w:spacing w:line="279" w:lineRule="auto"/>
        <w:ind w:firstLine="560"/>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球门设置：飞行区域边线中部各设置 </w:t>
      </w:r>
      <w:r>
        <w:rPr>
          <w:rFonts w:asciiTheme="minorEastAsia" w:eastAsiaTheme="minorEastAsia" w:hAnsiTheme="minorEastAsia" w:cstheme="minorEastAsia" w:hint="eastAsia"/>
          <w:sz w:val="28"/>
          <w:szCs w:val="28"/>
          <w:lang w:eastAsia="zh-CN"/>
        </w:rPr>
        <w:t>1</w:t>
      </w:r>
      <w:r>
        <w:rPr>
          <w:rFonts w:ascii="仿宋" w:eastAsia="仿宋" w:hAnsi="仿宋" w:cs="仿宋" w:hint="eastAsia"/>
          <w:sz w:val="28"/>
          <w:szCs w:val="28"/>
          <w:lang w:eastAsia="zh-CN"/>
        </w:rPr>
        <w:t xml:space="preserve"> 个环形球门，具体参数如下：</w:t>
      </w:r>
    </w:p>
    <w:p w14:paraId="3B2E6144" w14:textId="77777777" w:rsidR="005065C7" w:rsidRDefault="005065C7">
      <w:pPr>
        <w:pStyle w:val="a4"/>
        <w:spacing w:line="279" w:lineRule="auto"/>
        <w:rPr>
          <w:lang w:eastAsia="zh-CN"/>
        </w:rPr>
      </w:pPr>
    </w:p>
    <w:p w14:paraId="7D564F1B" w14:textId="77777777" w:rsidR="005065C7" w:rsidRDefault="005065C7">
      <w:pPr>
        <w:pStyle w:val="a4"/>
        <w:spacing w:line="279" w:lineRule="auto"/>
        <w:ind w:firstLine="560"/>
        <w:rPr>
          <w:lang w:eastAsia="zh-CN"/>
        </w:rPr>
      </w:pPr>
    </w:p>
    <w:p w14:paraId="7325C41A" w14:textId="77777777" w:rsidR="005065C7" w:rsidRDefault="005065C7">
      <w:pPr>
        <w:spacing w:line="279" w:lineRule="auto"/>
        <w:rPr>
          <w:lang w:eastAsia="zh-CN"/>
        </w:rPr>
      </w:pPr>
    </w:p>
    <w:tbl>
      <w:tblPr>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60"/>
        <w:gridCol w:w="3075"/>
        <w:gridCol w:w="2222"/>
        <w:gridCol w:w="2684"/>
      </w:tblGrid>
      <w:tr w:rsidR="005065C7" w14:paraId="0BBAABD0" w14:textId="77777777">
        <w:trPr>
          <w:trHeight w:val="602"/>
        </w:trPr>
        <w:tc>
          <w:tcPr>
            <w:tcW w:w="1060" w:type="dxa"/>
          </w:tcPr>
          <w:p w14:paraId="0AE11F0C" w14:textId="77777777" w:rsidR="005065C7" w:rsidRDefault="00000000">
            <w:pPr>
              <w:spacing w:line="279" w:lineRule="auto"/>
              <w:rPr>
                <w:rFonts w:ascii="仿宋" w:eastAsia="仿宋" w:hAnsi="仿宋" w:cs="仿宋" w:hint="eastAsia"/>
                <w:sz w:val="28"/>
                <w:szCs w:val="28"/>
              </w:rPr>
            </w:pPr>
            <w:proofErr w:type="spellStart"/>
            <w:r>
              <w:rPr>
                <w:rFonts w:ascii="仿宋" w:eastAsia="仿宋" w:hAnsi="仿宋" w:cs="仿宋" w:hint="eastAsia"/>
                <w:sz w:val="28"/>
                <w:szCs w:val="28"/>
              </w:rPr>
              <w:t>项目</w:t>
            </w:r>
            <w:proofErr w:type="spellEnd"/>
          </w:p>
        </w:tc>
        <w:tc>
          <w:tcPr>
            <w:tcW w:w="3075" w:type="dxa"/>
          </w:tcPr>
          <w:p w14:paraId="7970BDBD" w14:textId="77777777" w:rsidR="005065C7" w:rsidRDefault="00000000">
            <w:pPr>
              <w:spacing w:line="279" w:lineRule="auto"/>
              <w:rPr>
                <w:rFonts w:ascii="仿宋" w:eastAsia="仿宋" w:hAnsi="仿宋" w:cs="仿宋" w:hint="eastAsia"/>
                <w:sz w:val="28"/>
                <w:szCs w:val="28"/>
              </w:rPr>
            </w:pPr>
            <w:proofErr w:type="spellStart"/>
            <w:r>
              <w:rPr>
                <w:rFonts w:ascii="仿宋" w:eastAsia="仿宋" w:hAnsi="仿宋" w:cs="仿宋" w:hint="eastAsia"/>
                <w:sz w:val="28"/>
                <w:szCs w:val="28"/>
              </w:rPr>
              <w:t>球门参数</w:t>
            </w:r>
            <w:proofErr w:type="spellEnd"/>
            <w:r>
              <w:rPr>
                <w:rFonts w:ascii="仿宋" w:eastAsia="仿宋" w:hAnsi="仿宋" w:cs="仿宋" w:hint="eastAsia"/>
                <w:sz w:val="28"/>
                <w:szCs w:val="28"/>
              </w:rPr>
              <w:t xml:space="preserve"> (</w:t>
            </w:r>
            <w:r>
              <w:rPr>
                <w:rFonts w:asciiTheme="minorEastAsia" w:eastAsiaTheme="minorEastAsia" w:hAnsiTheme="minorEastAsia" w:cstheme="minorEastAsia" w:hint="eastAsia"/>
                <w:sz w:val="28"/>
                <w:szCs w:val="28"/>
              </w:rPr>
              <w:t>mm</w:t>
            </w:r>
            <w:r>
              <w:rPr>
                <w:rFonts w:ascii="仿宋" w:eastAsia="仿宋" w:hAnsi="仿宋" w:cs="仿宋" w:hint="eastAsia"/>
                <w:sz w:val="28"/>
                <w:szCs w:val="28"/>
              </w:rPr>
              <w:t>)</w:t>
            </w:r>
          </w:p>
        </w:tc>
        <w:tc>
          <w:tcPr>
            <w:tcW w:w="2222" w:type="dxa"/>
          </w:tcPr>
          <w:p w14:paraId="752BE635" w14:textId="77777777" w:rsidR="005065C7" w:rsidRDefault="00000000">
            <w:pPr>
              <w:spacing w:line="279" w:lineRule="auto"/>
              <w:rPr>
                <w:rFonts w:ascii="仿宋" w:eastAsia="仿宋" w:hAnsi="仿宋" w:cs="仿宋" w:hint="eastAsia"/>
                <w:sz w:val="28"/>
                <w:szCs w:val="28"/>
              </w:rPr>
            </w:pPr>
            <w:proofErr w:type="spellStart"/>
            <w:r>
              <w:rPr>
                <w:rFonts w:ascii="仿宋" w:eastAsia="仿宋" w:hAnsi="仿宋" w:cs="仿宋" w:hint="eastAsia"/>
                <w:sz w:val="28"/>
                <w:szCs w:val="28"/>
              </w:rPr>
              <w:t>距底线位置（</w:t>
            </w:r>
            <w:r>
              <w:rPr>
                <w:rFonts w:asciiTheme="minorEastAsia" w:eastAsiaTheme="minorEastAsia" w:hAnsiTheme="minorEastAsia" w:cstheme="minorEastAsia" w:hint="eastAsia"/>
                <w:sz w:val="28"/>
                <w:szCs w:val="28"/>
              </w:rPr>
              <w:t>m</w:t>
            </w:r>
            <w:proofErr w:type="spellEnd"/>
            <w:r>
              <w:rPr>
                <w:rFonts w:ascii="仿宋" w:eastAsia="仿宋" w:hAnsi="仿宋" w:cs="仿宋" w:hint="eastAsia"/>
                <w:sz w:val="28"/>
                <w:szCs w:val="28"/>
              </w:rPr>
              <w:t>）</w:t>
            </w:r>
          </w:p>
        </w:tc>
        <w:tc>
          <w:tcPr>
            <w:tcW w:w="2684" w:type="dxa"/>
          </w:tcPr>
          <w:p w14:paraId="302B647C" w14:textId="77777777" w:rsidR="005065C7" w:rsidRDefault="00000000">
            <w:pPr>
              <w:spacing w:line="279" w:lineRule="auto"/>
              <w:rPr>
                <w:rFonts w:ascii="仿宋" w:eastAsia="仿宋" w:hAnsi="仿宋" w:cs="仿宋" w:hint="eastAsia"/>
                <w:sz w:val="28"/>
                <w:szCs w:val="28"/>
              </w:rPr>
            </w:pPr>
            <w:proofErr w:type="spellStart"/>
            <w:r>
              <w:rPr>
                <w:rFonts w:ascii="仿宋" w:eastAsia="仿宋" w:hAnsi="仿宋" w:cs="仿宋" w:hint="eastAsia"/>
                <w:sz w:val="28"/>
                <w:szCs w:val="28"/>
              </w:rPr>
              <w:t>球门中心高度</w:t>
            </w:r>
            <w:proofErr w:type="spellEnd"/>
            <w:r>
              <w:rPr>
                <w:rFonts w:ascii="仿宋" w:eastAsia="仿宋" w:hAnsi="仿宋" w:cs="仿宋" w:hint="eastAsia"/>
                <w:sz w:val="28"/>
                <w:szCs w:val="28"/>
              </w:rPr>
              <w:t xml:space="preserve"> (</w:t>
            </w:r>
            <w:r>
              <w:rPr>
                <w:rFonts w:asciiTheme="minorEastAsia" w:eastAsiaTheme="minorEastAsia" w:hAnsiTheme="minorEastAsia" w:cstheme="minorEastAsia" w:hint="eastAsia"/>
                <w:sz w:val="28"/>
                <w:szCs w:val="28"/>
              </w:rPr>
              <w:t>m</w:t>
            </w:r>
            <w:r>
              <w:rPr>
                <w:rFonts w:ascii="仿宋" w:eastAsia="仿宋" w:hAnsi="仿宋" w:cs="仿宋" w:hint="eastAsia"/>
                <w:sz w:val="28"/>
                <w:szCs w:val="28"/>
              </w:rPr>
              <w:t>)</w:t>
            </w:r>
          </w:p>
        </w:tc>
      </w:tr>
      <w:tr w:rsidR="005065C7" w14:paraId="5EA295F9" w14:textId="77777777">
        <w:trPr>
          <w:trHeight w:val="602"/>
        </w:trPr>
        <w:tc>
          <w:tcPr>
            <w:tcW w:w="1060" w:type="dxa"/>
          </w:tcPr>
          <w:p w14:paraId="135DF7F9" w14:textId="77777777" w:rsidR="005065C7" w:rsidRDefault="00000000">
            <w:pPr>
              <w:spacing w:line="279" w:lineRule="auto"/>
              <w:rPr>
                <w:rFonts w:ascii="仿宋" w:eastAsia="仿宋" w:hAnsi="仿宋" w:cs="仿宋" w:hint="eastAsia"/>
                <w:sz w:val="28"/>
                <w:szCs w:val="28"/>
              </w:rPr>
            </w:pPr>
            <w:r>
              <w:rPr>
                <w:rFonts w:asciiTheme="minorEastAsia" w:eastAsiaTheme="minorEastAsia" w:hAnsiTheme="minorEastAsia" w:cstheme="minorEastAsia" w:hint="eastAsia"/>
                <w:sz w:val="28"/>
                <w:szCs w:val="28"/>
              </w:rPr>
              <w:t>F9A</w:t>
            </w:r>
            <w:r>
              <w:rPr>
                <w:rFonts w:ascii="仿宋" w:eastAsia="仿宋" w:hAnsi="仿宋" w:cs="仿宋" w:hint="eastAsia"/>
                <w:sz w:val="28"/>
                <w:szCs w:val="28"/>
              </w:rPr>
              <w:t>-</w:t>
            </w:r>
            <w:r>
              <w:rPr>
                <w:rFonts w:asciiTheme="minorEastAsia" w:eastAsiaTheme="minorEastAsia" w:hAnsiTheme="minorEastAsia" w:cstheme="minorEastAsia" w:hint="eastAsia"/>
                <w:sz w:val="28"/>
                <w:szCs w:val="28"/>
              </w:rPr>
              <w:t>A</w:t>
            </w:r>
          </w:p>
        </w:tc>
        <w:tc>
          <w:tcPr>
            <w:tcW w:w="3075" w:type="dxa"/>
          </w:tcPr>
          <w:p w14:paraId="16FEC1C8" w14:textId="77777777" w:rsidR="005065C7" w:rsidRDefault="00000000">
            <w:pPr>
              <w:spacing w:line="279" w:lineRule="auto"/>
              <w:rPr>
                <w:rFonts w:ascii="仿宋" w:eastAsia="仿宋" w:hAnsi="仿宋" w:cs="仿宋" w:hint="eastAsia"/>
                <w:sz w:val="28"/>
                <w:szCs w:val="28"/>
              </w:rPr>
            </w:pPr>
            <w:proofErr w:type="spellStart"/>
            <w:r>
              <w:rPr>
                <w:rFonts w:ascii="仿宋" w:eastAsia="仿宋" w:hAnsi="仿宋" w:cs="仿宋" w:hint="eastAsia"/>
                <w:sz w:val="28"/>
                <w:szCs w:val="28"/>
              </w:rPr>
              <w:t>内径</w:t>
            </w:r>
            <w:proofErr w:type="spellEnd"/>
            <w:r>
              <w:rPr>
                <w:rFonts w:ascii="仿宋" w:eastAsia="仿宋" w:hAnsi="仿宋" w:cs="仿宋" w:hint="eastAsia"/>
                <w:sz w:val="28"/>
                <w:szCs w:val="28"/>
              </w:rPr>
              <w:t xml:space="preserve"> </w:t>
            </w:r>
            <w:r>
              <w:rPr>
                <w:rFonts w:asciiTheme="minorEastAsia" w:eastAsiaTheme="minorEastAsia" w:hAnsiTheme="minorEastAsia" w:cstheme="minorEastAsia" w:hint="eastAsia"/>
                <w:sz w:val="28"/>
                <w:szCs w:val="28"/>
              </w:rPr>
              <w:t>600</w:t>
            </w:r>
            <w:r>
              <w:rPr>
                <w:rFonts w:ascii="仿宋" w:eastAsia="仿宋" w:hAnsi="仿宋" w:cs="仿宋" w:hint="eastAsia"/>
                <w:sz w:val="28"/>
                <w:szCs w:val="28"/>
              </w:rPr>
              <w:t>，外径≤</w:t>
            </w:r>
            <w:r>
              <w:rPr>
                <w:rFonts w:asciiTheme="minorEastAsia" w:eastAsiaTheme="minorEastAsia" w:hAnsiTheme="minorEastAsia" w:cstheme="minorEastAsia" w:hint="eastAsia"/>
                <w:sz w:val="28"/>
                <w:szCs w:val="28"/>
              </w:rPr>
              <w:t>1000</w:t>
            </w:r>
          </w:p>
        </w:tc>
        <w:tc>
          <w:tcPr>
            <w:tcW w:w="2222" w:type="dxa"/>
          </w:tcPr>
          <w:p w14:paraId="465CE395" w14:textId="77777777" w:rsidR="005065C7" w:rsidRDefault="00000000">
            <w:pPr>
              <w:spacing w:line="279" w:lineRule="auto"/>
              <w:rPr>
                <w:rFonts w:ascii="仿宋" w:eastAsia="仿宋" w:hAnsi="仿宋" w:cs="仿宋" w:hint="eastAsia"/>
                <w:sz w:val="28"/>
                <w:szCs w:val="28"/>
              </w:rPr>
            </w:pPr>
            <w:r>
              <w:rPr>
                <w:rFonts w:asciiTheme="minorEastAsia" w:eastAsiaTheme="minorEastAsia" w:hAnsiTheme="minorEastAsia" w:cstheme="minorEastAsia" w:hint="eastAsia"/>
                <w:sz w:val="28"/>
                <w:szCs w:val="28"/>
              </w:rPr>
              <w:t>1</w:t>
            </w:r>
            <w:r>
              <w:rPr>
                <w:rFonts w:ascii="仿宋" w:eastAsia="仿宋" w:hAnsi="仿宋" w:cs="仿宋" w:hint="eastAsia"/>
                <w:sz w:val="28"/>
                <w:szCs w:val="28"/>
              </w:rPr>
              <w:t>.</w:t>
            </w:r>
            <w:r>
              <w:rPr>
                <w:rFonts w:asciiTheme="minorEastAsia" w:eastAsiaTheme="minorEastAsia" w:hAnsiTheme="minorEastAsia" w:cstheme="minorEastAsia" w:hint="eastAsia"/>
                <w:sz w:val="28"/>
                <w:szCs w:val="28"/>
              </w:rPr>
              <w:t>5</w:t>
            </w:r>
          </w:p>
        </w:tc>
        <w:tc>
          <w:tcPr>
            <w:tcW w:w="2684" w:type="dxa"/>
          </w:tcPr>
          <w:p w14:paraId="7493A15E" w14:textId="77777777" w:rsidR="005065C7" w:rsidRDefault="00000000">
            <w:pPr>
              <w:spacing w:line="279" w:lineRule="auto"/>
              <w:rPr>
                <w:rFonts w:ascii="仿宋" w:eastAsia="仿宋" w:hAnsi="仿宋" w:cs="仿宋" w:hint="eastAsia"/>
                <w:sz w:val="28"/>
                <w:szCs w:val="28"/>
              </w:rPr>
            </w:pPr>
            <w:r>
              <w:rPr>
                <w:rFonts w:asciiTheme="minorEastAsia" w:eastAsiaTheme="minorEastAsia" w:hAnsiTheme="minorEastAsia" w:cstheme="minorEastAsia" w:hint="eastAsia"/>
                <w:sz w:val="28"/>
                <w:szCs w:val="28"/>
              </w:rPr>
              <w:t>3</w:t>
            </w:r>
            <w:r>
              <w:rPr>
                <w:rFonts w:ascii="仿宋" w:eastAsia="仿宋" w:hAnsi="仿宋" w:cs="仿宋" w:hint="eastAsia"/>
                <w:sz w:val="28"/>
                <w:szCs w:val="28"/>
              </w:rPr>
              <w:t>.</w:t>
            </w:r>
            <w:r>
              <w:rPr>
                <w:rFonts w:asciiTheme="minorEastAsia" w:eastAsiaTheme="minorEastAsia" w:hAnsiTheme="minorEastAsia" w:cstheme="minorEastAsia" w:hint="eastAsia"/>
                <w:sz w:val="28"/>
                <w:szCs w:val="28"/>
              </w:rPr>
              <w:t>5</w:t>
            </w:r>
          </w:p>
        </w:tc>
      </w:tr>
      <w:tr w:rsidR="005065C7" w14:paraId="52802BA9" w14:textId="77777777">
        <w:trPr>
          <w:trHeight w:val="603"/>
        </w:trPr>
        <w:tc>
          <w:tcPr>
            <w:tcW w:w="1060" w:type="dxa"/>
          </w:tcPr>
          <w:p w14:paraId="1E6050FE" w14:textId="77777777" w:rsidR="005065C7" w:rsidRDefault="00000000">
            <w:pPr>
              <w:spacing w:line="279" w:lineRule="auto"/>
              <w:rPr>
                <w:rFonts w:ascii="仿宋" w:eastAsia="仿宋" w:hAnsi="仿宋" w:cs="仿宋" w:hint="eastAsia"/>
                <w:sz w:val="28"/>
                <w:szCs w:val="28"/>
              </w:rPr>
            </w:pPr>
            <w:r>
              <w:rPr>
                <w:rFonts w:asciiTheme="minorEastAsia" w:eastAsiaTheme="minorEastAsia" w:hAnsiTheme="minorEastAsia" w:cstheme="minorEastAsia" w:hint="eastAsia"/>
                <w:sz w:val="28"/>
                <w:szCs w:val="28"/>
              </w:rPr>
              <w:t>F9A</w:t>
            </w:r>
            <w:r>
              <w:rPr>
                <w:rFonts w:ascii="仿宋" w:eastAsia="仿宋" w:hAnsi="仿宋" w:cs="仿宋" w:hint="eastAsia"/>
                <w:sz w:val="28"/>
                <w:szCs w:val="28"/>
              </w:rPr>
              <w:t>-</w:t>
            </w:r>
            <w:r>
              <w:rPr>
                <w:rFonts w:asciiTheme="minorEastAsia" w:eastAsiaTheme="minorEastAsia" w:hAnsiTheme="minorEastAsia" w:cstheme="minorEastAsia" w:hint="eastAsia"/>
                <w:sz w:val="28"/>
                <w:szCs w:val="28"/>
              </w:rPr>
              <w:t>B</w:t>
            </w:r>
          </w:p>
        </w:tc>
        <w:tc>
          <w:tcPr>
            <w:tcW w:w="3075" w:type="dxa"/>
          </w:tcPr>
          <w:p w14:paraId="700FEA73" w14:textId="77777777" w:rsidR="005065C7" w:rsidRDefault="00000000">
            <w:pPr>
              <w:spacing w:line="279" w:lineRule="auto"/>
              <w:rPr>
                <w:rFonts w:ascii="仿宋" w:eastAsia="仿宋" w:hAnsi="仿宋" w:cs="仿宋" w:hint="eastAsia"/>
                <w:sz w:val="28"/>
                <w:szCs w:val="28"/>
              </w:rPr>
            </w:pPr>
            <w:proofErr w:type="spellStart"/>
            <w:r>
              <w:rPr>
                <w:rFonts w:ascii="仿宋" w:eastAsia="仿宋" w:hAnsi="仿宋" w:cs="仿宋" w:hint="eastAsia"/>
                <w:sz w:val="28"/>
                <w:szCs w:val="28"/>
              </w:rPr>
              <w:t>内径</w:t>
            </w:r>
            <w:proofErr w:type="spellEnd"/>
            <w:r>
              <w:rPr>
                <w:rFonts w:ascii="仿宋" w:eastAsia="仿宋" w:hAnsi="仿宋" w:cs="仿宋" w:hint="eastAsia"/>
                <w:sz w:val="28"/>
                <w:szCs w:val="28"/>
              </w:rPr>
              <w:t xml:space="preserve"> </w:t>
            </w:r>
            <w:r>
              <w:rPr>
                <w:rFonts w:asciiTheme="minorEastAsia" w:eastAsiaTheme="minorEastAsia" w:hAnsiTheme="minorEastAsia" w:cstheme="minorEastAsia" w:hint="eastAsia"/>
                <w:sz w:val="28"/>
                <w:szCs w:val="28"/>
              </w:rPr>
              <w:t>400</w:t>
            </w:r>
            <w:r>
              <w:rPr>
                <w:rFonts w:ascii="仿宋" w:eastAsia="仿宋" w:hAnsi="仿宋" w:cs="仿宋" w:hint="eastAsia"/>
                <w:sz w:val="28"/>
                <w:szCs w:val="28"/>
              </w:rPr>
              <w:t>，外径≤</w:t>
            </w:r>
            <w:r>
              <w:rPr>
                <w:rFonts w:asciiTheme="minorEastAsia" w:eastAsiaTheme="minorEastAsia" w:hAnsiTheme="minorEastAsia" w:cstheme="minorEastAsia" w:hint="eastAsia"/>
                <w:sz w:val="28"/>
                <w:szCs w:val="28"/>
              </w:rPr>
              <w:t>700</w:t>
            </w:r>
          </w:p>
        </w:tc>
        <w:tc>
          <w:tcPr>
            <w:tcW w:w="2222" w:type="dxa"/>
          </w:tcPr>
          <w:p w14:paraId="2DA2373D" w14:textId="77777777" w:rsidR="005065C7" w:rsidRDefault="00000000">
            <w:pPr>
              <w:spacing w:line="279" w:lineRule="auto"/>
              <w:rPr>
                <w:rFonts w:ascii="仿宋" w:eastAsia="仿宋" w:hAnsi="仿宋" w:cs="仿宋" w:hint="eastAsia"/>
                <w:sz w:val="28"/>
                <w:szCs w:val="28"/>
              </w:rPr>
            </w:pPr>
            <w:r>
              <w:rPr>
                <w:rFonts w:asciiTheme="minorEastAsia" w:eastAsiaTheme="minorEastAsia" w:hAnsiTheme="minorEastAsia" w:cstheme="minorEastAsia" w:hint="eastAsia"/>
                <w:sz w:val="28"/>
                <w:szCs w:val="28"/>
              </w:rPr>
              <w:t>1</w:t>
            </w:r>
          </w:p>
        </w:tc>
        <w:tc>
          <w:tcPr>
            <w:tcW w:w="2684" w:type="dxa"/>
          </w:tcPr>
          <w:p w14:paraId="432DE392" w14:textId="77777777" w:rsidR="005065C7" w:rsidRDefault="00000000">
            <w:pPr>
              <w:spacing w:line="279" w:lineRule="auto"/>
              <w:rPr>
                <w:rFonts w:ascii="仿宋" w:eastAsia="仿宋" w:hAnsi="仿宋" w:cs="仿宋" w:hint="eastAsia"/>
                <w:sz w:val="28"/>
                <w:szCs w:val="28"/>
              </w:rPr>
            </w:pPr>
            <w:r>
              <w:rPr>
                <w:rFonts w:asciiTheme="minorEastAsia" w:eastAsiaTheme="minorEastAsia" w:hAnsiTheme="minorEastAsia" w:cstheme="minorEastAsia" w:hint="eastAsia"/>
                <w:sz w:val="28"/>
                <w:szCs w:val="28"/>
              </w:rPr>
              <w:t>2</w:t>
            </w:r>
          </w:p>
        </w:tc>
      </w:tr>
    </w:tbl>
    <w:p w14:paraId="1A17C126" w14:textId="77777777" w:rsidR="005065C7" w:rsidRDefault="00000000">
      <w:pPr>
        <w:spacing w:line="279" w:lineRule="auto"/>
        <w:rPr>
          <w:rFonts w:ascii="仿宋" w:eastAsia="仿宋" w:hAnsi="仿宋" w:cs="仿宋" w:hint="eastAsia"/>
          <w:sz w:val="28"/>
          <w:szCs w:val="28"/>
        </w:rPr>
      </w:pPr>
      <w:r>
        <w:rPr>
          <w:rFonts w:ascii="仿宋" w:eastAsia="仿宋" w:hAnsi="仿宋" w:cs="仿宋" w:hint="eastAsia"/>
          <w:noProof/>
          <w:sz w:val="28"/>
          <w:szCs w:val="28"/>
        </w:rPr>
        <w:lastRenderedPageBreak/>
        <w:drawing>
          <wp:anchor distT="0" distB="0" distL="0" distR="0" simplePos="0" relativeHeight="251655680" behindDoc="1" locked="0" layoutInCell="1" allowOverlap="1" wp14:anchorId="42BBFE95" wp14:editId="412276F7">
            <wp:simplePos x="0" y="0"/>
            <wp:positionH relativeFrom="page">
              <wp:posOffset>1318260</wp:posOffset>
            </wp:positionH>
            <wp:positionV relativeFrom="paragraph">
              <wp:posOffset>82550</wp:posOffset>
            </wp:positionV>
            <wp:extent cx="5370830" cy="2005330"/>
            <wp:effectExtent l="0" t="0" r="1270" b="13970"/>
            <wp:wrapTopAndBottom/>
            <wp:docPr id="1026" name="Image 3"/>
            <wp:cNvGraphicFramePr/>
            <a:graphic xmlns:a="http://schemas.openxmlformats.org/drawingml/2006/main">
              <a:graphicData uri="http://schemas.openxmlformats.org/drawingml/2006/picture">
                <pic:pic xmlns:pic="http://schemas.openxmlformats.org/drawingml/2006/picture">
                  <pic:nvPicPr>
                    <pic:cNvPr id="1026" name="Image 3"/>
                    <pic:cNvPicPr/>
                  </pic:nvPicPr>
                  <pic:blipFill>
                    <a:blip r:embed="rId13" cstate="print"/>
                    <a:srcRect/>
                    <a:stretch>
                      <a:fillRect/>
                    </a:stretch>
                  </pic:blipFill>
                  <pic:spPr>
                    <a:xfrm>
                      <a:off x="0" y="0"/>
                      <a:ext cx="5370830" cy="2005330"/>
                    </a:xfrm>
                    <a:prstGeom prst="rect">
                      <a:avLst/>
                    </a:prstGeom>
                  </pic:spPr>
                </pic:pic>
              </a:graphicData>
            </a:graphic>
          </wp:anchor>
        </w:drawing>
      </w:r>
    </w:p>
    <w:p w14:paraId="1C597E9D" w14:textId="77777777" w:rsidR="005065C7" w:rsidRDefault="00000000">
      <w:pPr>
        <w:spacing w:line="279" w:lineRule="auto"/>
        <w:rPr>
          <w:rFonts w:ascii="仿宋" w:eastAsia="仿宋" w:hAnsi="仿宋" w:cs="仿宋" w:hint="eastAsia"/>
          <w:sz w:val="28"/>
          <w:szCs w:val="28"/>
        </w:rPr>
      </w:pPr>
      <w:r>
        <w:rPr>
          <w:rFonts w:asciiTheme="minorEastAsia" w:eastAsiaTheme="minorEastAsia" w:hAnsiTheme="minorEastAsia" w:cstheme="minorEastAsia" w:hint="eastAsia"/>
          <w:sz w:val="28"/>
          <w:szCs w:val="28"/>
        </w:rPr>
        <w:t>F9A</w:t>
      </w:r>
      <w:r>
        <w:rPr>
          <w:rFonts w:ascii="仿宋" w:eastAsia="仿宋" w:hAnsi="仿宋" w:cs="仿宋" w:hint="eastAsia"/>
          <w:sz w:val="28"/>
          <w:szCs w:val="28"/>
        </w:rPr>
        <w:t>-</w:t>
      </w:r>
      <w:r>
        <w:rPr>
          <w:rFonts w:asciiTheme="minorEastAsia" w:eastAsiaTheme="minorEastAsia" w:hAnsiTheme="minorEastAsia" w:cstheme="minorEastAsia" w:hint="eastAsia"/>
          <w:sz w:val="28"/>
          <w:szCs w:val="28"/>
        </w:rPr>
        <w:t>A</w:t>
      </w:r>
      <w:r>
        <w:rPr>
          <w:rFonts w:ascii="仿宋" w:eastAsia="仿宋" w:hAnsi="仿宋" w:cs="仿宋" w:hint="eastAsia"/>
          <w:sz w:val="28"/>
          <w:szCs w:val="28"/>
        </w:rPr>
        <w:t xml:space="preserve"> </w:t>
      </w:r>
      <w:proofErr w:type="spellStart"/>
      <w:r>
        <w:rPr>
          <w:rFonts w:ascii="仿宋" w:eastAsia="仿宋" w:hAnsi="仿宋" w:cs="仿宋" w:hint="eastAsia"/>
          <w:sz w:val="28"/>
          <w:szCs w:val="28"/>
        </w:rPr>
        <w:t>场地示意图</w:t>
      </w:r>
      <w:proofErr w:type="spellEnd"/>
    </w:p>
    <w:p w14:paraId="305AFC2B" w14:textId="77777777" w:rsidR="005065C7" w:rsidRDefault="00000000">
      <w:pPr>
        <w:spacing w:line="279" w:lineRule="auto"/>
        <w:jc w:val="center"/>
        <w:rPr>
          <w:rFonts w:ascii="仿宋" w:eastAsia="仿宋" w:hAnsi="仿宋" w:cs="仿宋" w:hint="eastAsia"/>
          <w:sz w:val="28"/>
          <w:szCs w:val="28"/>
        </w:rPr>
      </w:pPr>
      <w:r>
        <w:rPr>
          <w:rFonts w:ascii="仿宋" w:eastAsia="仿宋" w:hAnsi="仿宋" w:cs="仿宋" w:hint="eastAsia"/>
          <w:noProof/>
          <w:sz w:val="28"/>
          <w:szCs w:val="28"/>
        </w:rPr>
        <w:drawing>
          <wp:anchor distT="0" distB="0" distL="0" distR="0" simplePos="0" relativeHeight="251656704" behindDoc="1" locked="0" layoutInCell="1" allowOverlap="1" wp14:anchorId="623ABD97" wp14:editId="02883E39">
            <wp:simplePos x="0" y="0"/>
            <wp:positionH relativeFrom="page">
              <wp:posOffset>951865</wp:posOffset>
            </wp:positionH>
            <wp:positionV relativeFrom="paragraph">
              <wp:posOffset>43180</wp:posOffset>
            </wp:positionV>
            <wp:extent cx="5773420" cy="2145665"/>
            <wp:effectExtent l="0" t="0" r="17780" b="6985"/>
            <wp:wrapTopAndBottom/>
            <wp:docPr id="1027" name="Image 4"/>
            <wp:cNvGraphicFramePr/>
            <a:graphic xmlns:a="http://schemas.openxmlformats.org/drawingml/2006/main">
              <a:graphicData uri="http://schemas.openxmlformats.org/drawingml/2006/picture">
                <pic:pic xmlns:pic="http://schemas.openxmlformats.org/drawingml/2006/picture">
                  <pic:nvPicPr>
                    <pic:cNvPr id="1027" name="Image 4"/>
                    <pic:cNvPicPr/>
                  </pic:nvPicPr>
                  <pic:blipFill>
                    <a:blip r:embed="rId14" cstate="print"/>
                    <a:srcRect/>
                    <a:stretch>
                      <a:fillRect/>
                    </a:stretch>
                  </pic:blipFill>
                  <pic:spPr>
                    <a:xfrm>
                      <a:off x="0" y="0"/>
                      <a:ext cx="5773419" cy="2145665"/>
                    </a:xfrm>
                    <a:prstGeom prst="rect">
                      <a:avLst/>
                    </a:prstGeom>
                  </pic:spPr>
                </pic:pic>
              </a:graphicData>
            </a:graphic>
          </wp:anchor>
        </w:drawing>
      </w:r>
      <w:r>
        <w:rPr>
          <w:rFonts w:asciiTheme="minorEastAsia" w:eastAsiaTheme="minorEastAsia" w:hAnsiTheme="minorEastAsia" w:cstheme="minorEastAsia" w:hint="eastAsia"/>
          <w:sz w:val="28"/>
          <w:szCs w:val="28"/>
        </w:rPr>
        <w:t>F9A</w:t>
      </w:r>
      <w:r>
        <w:rPr>
          <w:rFonts w:ascii="仿宋" w:eastAsia="仿宋" w:hAnsi="仿宋" w:cs="仿宋" w:hint="eastAsia"/>
          <w:sz w:val="28"/>
          <w:szCs w:val="28"/>
        </w:rPr>
        <w:t>-</w:t>
      </w:r>
      <w:r>
        <w:rPr>
          <w:rFonts w:asciiTheme="minorEastAsia" w:eastAsiaTheme="minorEastAsia" w:hAnsiTheme="minorEastAsia" w:cstheme="minorEastAsia" w:hint="eastAsia"/>
          <w:sz w:val="28"/>
          <w:szCs w:val="28"/>
        </w:rPr>
        <w:t>B1</w:t>
      </w:r>
      <w:r>
        <w:rPr>
          <w:rFonts w:ascii="仿宋" w:eastAsia="仿宋" w:hAnsi="仿宋" w:cs="仿宋" w:hint="eastAsia"/>
          <w:sz w:val="28"/>
          <w:szCs w:val="28"/>
        </w:rPr>
        <w:t>/</w:t>
      </w:r>
      <w:r>
        <w:rPr>
          <w:rFonts w:asciiTheme="minorEastAsia" w:eastAsiaTheme="minorEastAsia" w:hAnsiTheme="minorEastAsia" w:cstheme="minorEastAsia" w:hint="eastAsia"/>
          <w:sz w:val="28"/>
          <w:szCs w:val="28"/>
        </w:rPr>
        <w:t>2</w:t>
      </w:r>
      <w:r>
        <w:rPr>
          <w:rFonts w:ascii="仿宋" w:eastAsia="仿宋" w:hAnsi="仿宋" w:cs="仿宋" w:hint="eastAsia"/>
          <w:sz w:val="28"/>
          <w:szCs w:val="28"/>
        </w:rPr>
        <w:t xml:space="preserve"> </w:t>
      </w:r>
      <w:proofErr w:type="spellStart"/>
      <w:r>
        <w:rPr>
          <w:rFonts w:ascii="仿宋" w:eastAsia="仿宋" w:hAnsi="仿宋" w:cs="仿宋" w:hint="eastAsia"/>
          <w:sz w:val="28"/>
          <w:szCs w:val="28"/>
        </w:rPr>
        <w:t>场地示意图</w:t>
      </w:r>
      <w:proofErr w:type="spellEnd"/>
    </w:p>
    <w:p w14:paraId="2D88BAC4" w14:textId="77777777" w:rsidR="005065C7" w:rsidRDefault="005065C7">
      <w:pPr>
        <w:spacing w:line="279" w:lineRule="auto"/>
        <w:rPr>
          <w:rFonts w:ascii="仿宋" w:eastAsia="仿宋" w:hAnsi="仿宋" w:cs="仿宋" w:hint="eastAsia"/>
          <w:sz w:val="28"/>
          <w:szCs w:val="28"/>
        </w:rPr>
      </w:pPr>
    </w:p>
    <w:p w14:paraId="7171AD11" w14:textId="77777777" w:rsidR="005065C7" w:rsidRDefault="00000000">
      <w:pPr>
        <w:spacing w:line="279" w:lineRule="auto"/>
        <w:rPr>
          <w:rFonts w:ascii="仿宋" w:eastAsia="仿宋" w:hAnsi="仿宋" w:cs="仿宋" w:hint="eastAsia"/>
          <w:sz w:val="28"/>
          <w:szCs w:val="28"/>
        </w:rPr>
      </w:pPr>
      <w:bookmarkStart w:id="24" w:name="5．比赛方法"/>
      <w:bookmarkStart w:id="25" w:name="_bookmark4"/>
      <w:bookmarkEnd w:id="24"/>
      <w:bookmarkEnd w:id="25"/>
      <w:r>
        <w:rPr>
          <w:rFonts w:ascii="仿宋" w:eastAsia="仿宋" w:hAnsi="仿宋" w:cs="仿宋" w:hint="eastAsia"/>
          <w:b/>
          <w:bCs/>
          <w:sz w:val="28"/>
          <w:szCs w:val="28"/>
          <w:lang w:eastAsia="zh-CN"/>
        </w:rPr>
        <w:t xml:space="preserve">    </w:t>
      </w:r>
      <w:r>
        <w:rPr>
          <w:rFonts w:asciiTheme="minorEastAsia" w:eastAsiaTheme="minorEastAsia" w:hAnsiTheme="minorEastAsia" w:cstheme="minorEastAsia" w:hint="eastAsia"/>
          <w:b/>
          <w:bCs/>
          <w:sz w:val="28"/>
          <w:szCs w:val="28"/>
          <w:lang w:eastAsia="zh-CN"/>
        </w:rPr>
        <w:t>5</w:t>
      </w:r>
      <w:r>
        <w:rPr>
          <w:rFonts w:ascii="仿宋" w:eastAsia="仿宋" w:hAnsi="仿宋" w:cs="仿宋" w:hint="eastAsia"/>
          <w:b/>
          <w:bCs/>
          <w:sz w:val="28"/>
          <w:szCs w:val="28"/>
          <w:lang w:eastAsia="zh-CN"/>
        </w:rPr>
        <w:t>.</w:t>
      </w:r>
      <w:r>
        <w:rPr>
          <w:rFonts w:ascii="仿宋" w:eastAsia="仿宋" w:hAnsi="仿宋" w:cs="仿宋" w:hint="eastAsia"/>
          <w:b/>
          <w:bCs/>
          <w:sz w:val="28"/>
          <w:szCs w:val="28"/>
        </w:rPr>
        <w:t>比赛方法</w:t>
      </w:r>
      <w:r>
        <w:rPr>
          <w:rFonts w:ascii="仿宋" w:eastAsia="仿宋" w:hAnsi="仿宋" w:cs="仿宋" w:hint="eastAsia"/>
          <w:b/>
          <w:bCs/>
          <w:sz w:val="28"/>
          <w:szCs w:val="28"/>
          <w:lang w:eastAsia="zh-CN"/>
        </w:rPr>
        <w:t>：</w:t>
      </w:r>
      <w:bookmarkStart w:id="26" w:name="OLE_LINK4"/>
      <w:r>
        <w:rPr>
          <w:rFonts w:asciiTheme="minorEastAsia" w:eastAsiaTheme="minorEastAsia" w:hAnsiTheme="minorEastAsia" w:cstheme="minorEastAsia" w:hint="eastAsia"/>
          <w:sz w:val="28"/>
          <w:szCs w:val="28"/>
        </w:rPr>
        <w:t>F9A-A/B</w:t>
      </w:r>
      <w:r>
        <w:rPr>
          <w:rFonts w:asciiTheme="minorEastAsia" w:eastAsiaTheme="minorEastAsia" w:hAnsiTheme="minorEastAsia" w:cstheme="minorEastAsia" w:hint="eastAsia"/>
          <w:sz w:val="28"/>
          <w:szCs w:val="28"/>
          <w:lang w:eastAsia="zh-CN"/>
        </w:rPr>
        <w:t>1/B2</w:t>
      </w:r>
      <w:r>
        <w:rPr>
          <w:rFonts w:ascii="仿宋" w:eastAsia="仿宋" w:hAnsi="仿宋" w:cs="仿宋" w:hint="eastAsia"/>
          <w:sz w:val="28"/>
          <w:szCs w:val="28"/>
        </w:rPr>
        <w:t>比赛规则</w:t>
      </w:r>
      <w:bookmarkEnd w:id="26"/>
    </w:p>
    <w:p w14:paraId="31096A66" w14:textId="77777777" w:rsidR="005065C7" w:rsidRDefault="00000000">
      <w:pPr>
        <w:spacing w:line="279" w:lineRule="auto"/>
        <w:rPr>
          <w:rFonts w:ascii="仿宋" w:eastAsia="仿宋" w:hAnsi="仿宋" w:cs="仿宋" w:hint="eastAsia"/>
          <w:sz w:val="28"/>
          <w:szCs w:val="28"/>
        </w:rPr>
      </w:pPr>
      <w:bookmarkStart w:id="27" w:name="5.1.团队组成"/>
      <w:bookmarkEnd w:id="27"/>
      <w:r>
        <w:rPr>
          <w:rFonts w:ascii="仿宋" w:eastAsia="仿宋" w:hAnsi="仿宋" w:cs="仿宋" w:hint="eastAsia"/>
          <w:sz w:val="28"/>
          <w:szCs w:val="28"/>
          <w:lang w:eastAsia="zh-CN"/>
        </w:rPr>
        <w:t xml:space="preserve">    </w:t>
      </w:r>
      <w:r>
        <w:rPr>
          <w:rFonts w:asciiTheme="minorEastAsia" w:eastAsiaTheme="minorEastAsia" w:hAnsiTheme="minorEastAsia" w:cstheme="minorEastAsia" w:hint="eastAsia"/>
          <w:sz w:val="28"/>
          <w:szCs w:val="28"/>
          <w:lang w:eastAsia="zh-CN"/>
        </w:rPr>
        <w:t>5</w:t>
      </w:r>
      <w:r>
        <w:rPr>
          <w:rFonts w:ascii="仿宋" w:eastAsia="仿宋" w:hAnsi="仿宋" w:cs="仿宋" w:hint="eastAsia"/>
          <w:sz w:val="28"/>
          <w:szCs w:val="28"/>
          <w:lang w:eastAsia="zh-CN"/>
        </w:rPr>
        <w:t>.</w:t>
      </w:r>
      <w:r>
        <w:rPr>
          <w:rFonts w:asciiTheme="minorEastAsia" w:eastAsiaTheme="minorEastAsia" w:hAnsiTheme="minorEastAsia" w:cstheme="minorEastAsia" w:hint="eastAsia"/>
          <w:sz w:val="28"/>
          <w:szCs w:val="28"/>
          <w:lang w:eastAsia="zh-CN"/>
        </w:rPr>
        <w:t>1</w:t>
      </w:r>
      <w:r>
        <w:rPr>
          <w:rFonts w:ascii="仿宋" w:eastAsia="仿宋" w:hAnsi="仿宋" w:cs="仿宋" w:hint="eastAsia"/>
          <w:sz w:val="28"/>
          <w:szCs w:val="28"/>
          <w:lang w:eastAsia="zh-CN"/>
        </w:rPr>
        <w:t xml:space="preserve"> </w:t>
      </w:r>
      <w:proofErr w:type="spellStart"/>
      <w:r>
        <w:rPr>
          <w:rFonts w:ascii="仿宋" w:eastAsia="仿宋" w:hAnsi="仿宋" w:cs="仿宋" w:hint="eastAsia"/>
          <w:sz w:val="28"/>
          <w:szCs w:val="28"/>
        </w:rPr>
        <w:t>团队组成</w:t>
      </w:r>
      <w:proofErr w:type="spellEnd"/>
    </w:p>
    <w:p w14:paraId="5143A365"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每队由教练员和运动员组成，报名后名单不得更改。教练员可兼任运动员，但需在名单标注。前锋和队长可在局间调整。上场运动员必须从报名名单中选取。每场指定 </w:t>
      </w:r>
      <w:r>
        <w:rPr>
          <w:rFonts w:asciiTheme="minorEastAsia" w:eastAsiaTheme="minorEastAsia" w:hAnsiTheme="minorEastAsia" w:cstheme="minorEastAsia" w:hint="eastAsia"/>
          <w:sz w:val="28"/>
          <w:szCs w:val="28"/>
          <w:lang w:eastAsia="zh-CN"/>
        </w:rPr>
        <w:t>1</w:t>
      </w:r>
      <w:r>
        <w:rPr>
          <w:rFonts w:ascii="仿宋" w:eastAsia="仿宋" w:hAnsi="仿宋" w:cs="仿宋" w:hint="eastAsia"/>
          <w:sz w:val="28"/>
          <w:szCs w:val="28"/>
          <w:lang w:eastAsia="zh-CN"/>
        </w:rPr>
        <w:t xml:space="preserve"> 名队长负责裁判沟通。上场人数由规程确定（</w:t>
      </w:r>
      <w:r>
        <w:rPr>
          <w:rFonts w:asciiTheme="minorEastAsia" w:eastAsiaTheme="minorEastAsia" w:hAnsiTheme="minorEastAsia" w:cstheme="minorEastAsia" w:hint="eastAsia"/>
          <w:sz w:val="28"/>
          <w:szCs w:val="28"/>
          <w:lang w:eastAsia="zh-CN"/>
        </w:rPr>
        <w:t>3</w:t>
      </w:r>
      <w:r>
        <w:rPr>
          <w:rFonts w:ascii="仿宋" w:eastAsia="仿宋" w:hAnsi="仿宋" w:cs="仿宋" w:hint="eastAsia"/>
          <w:sz w:val="28"/>
          <w:szCs w:val="28"/>
          <w:lang w:eastAsia="zh-CN"/>
        </w:rPr>
        <w:t xml:space="preserve">人 / </w:t>
      </w:r>
      <w:r>
        <w:rPr>
          <w:rFonts w:asciiTheme="minorEastAsia" w:eastAsiaTheme="minorEastAsia" w:hAnsiTheme="minorEastAsia" w:cstheme="minorEastAsia" w:hint="eastAsia"/>
          <w:sz w:val="28"/>
          <w:szCs w:val="28"/>
          <w:lang w:eastAsia="zh-CN"/>
        </w:rPr>
        <w:t>5</w:t>
      </w:r>
      <w:r>
        <w:rPr>
          <w:rFonts w:ascii="仿宋" w:eastAsia="仿宋" w:hAnsi="仿宋" w:cs="仿宋" w:hint="eastAsia"/>
          <w:sz w:val="28"/>
          <w:szCs w:val="28"/>
          <w:lang w:eastAsia="zh-CN"/>
        </w:rPr>
        <w:t xml:space="preserve">人制），仅允许在局间交替时换人。当前锋无人机球丧失飞行功能时，队长可申请暂停（每队每场 </w:t>
      </w:r>
      <w:r>
        <w:rPr>
          <w:rFonts w:asciiTheme="minorEastAsia" w:eastAsiaTheme="minorEastAsia" w:hAnsiTheme="minorEastAsia" w:cstheme="minorEastAsia" w:hint="eastAsia"/>
          <w:sz w:val="28"/>
          <w:szCs w:val="28"/>
          <w:lang w:eastAsia="zh-CN"/>
        </w:rPr>
        <w:t>1</w:t>
      </w:r>
      <w:r>
        <w:rPr>
          <w:rFonts w:ascii="仿宋" w:eastAsia="仿宋" w:hAnsi="仿宋" w:cs="仿宋" w:hint="eastAsia"/>
          <w:sz w:val="28"/>
          <w:szCs w:val="28"/>
          <w:lang w:eastAsia="zh-CN"/>
        </w:rPr>
        <w:t xml:space="preserve"> 次，</w:t>
      </w:r>
      <w:r>
        <w:rPr>
          <w:rFonts w:asciiTheme="minorEastAsia" w:eastAsiaTheme="minorEastAsia" w:hAnsiTheme="minorEastAsia" w:cstheme="minorEastAsia" w:hint="eastAsia"/>
          <w:sz w:val="28"/>
          <w:szCs w:val="28"/>
          <w:lang w:eastAsia="zh-CN"/>
        </w:rPr>
        <w:t>60</w:t>
      </w:r>
      <w:r>
        <w:rPr>
          <w:rFonts w:ascii="仿宋" w:eastAsia="仿宋" w:hAnsi="仿宋" w:cs="仿宋" w:hint="eastAsia"/>
          <w:sz w:val="28"/>
          <w:szCs w:val="28"/>
          <w:lang w:eastAsia="zh-CN"/>
        </w:rPr>
        <w:t xml:space="preserve"> 秒），从剩余队员中选拔新前锋，并交接标识带。</w:t>
      </w:r>
    </w:p>
    <w:p w14:paraId="2AE03974" w14:textId="77777777" w:rsidR="005065C7" w:rsidRDefault="00000000">
      <w:pPr>
        <w:spacing w:line="279" w:lineRule="auto"/>
        <w:rPr>
          <w:rFonts w:ascii="仿宋" w:eastAsia="仿宋" w:hAnsi="仿宋" w:cs="仿宋" w:hint="eastAsia"/>
          <w:sz w:val="28"/>
          <w:szCs w:val="28"/>
          <w:lang w:eastAsia="zh-CN"/>
        </w:rPr>
      </w:pPr>
      <w:bookmarkStart w:id="28" w:name="5.2.比赛流程"/>
      <w:bookmarkEnd w:id="28"/>
      <w:r>
        <w:rPr>
          <w:rFonts w:ascii="仿宋" w:eastAsia="仿宋" w:hAnsi="仿宋" w:cs="仿宋" w:hint="eastAsia"/>
          <w:sz w:val="28"/>
          <w:szCs w:val="28"/>
          <w:lang w:eastAsia="zh-CN"/>
        </w:rPr>
        <w:t xml:space="preserve">    </w:t>
      </w:r>
      <w:r>
        <w:rPr>
          <w:rFonts w:asciiTheme="minorEastAsia" w:eastAsiaTheme="minorEastAsia" w:hAnsiTheme="minorEastAsia" w:cstheme="minorEastAsia" w:hint="eastAsia"/>
          <w:sz w:val="28"/>
          <w:szCs w:val="28"/>
          <w:lang w:eastAsia="zh-CN"/>
        </w:rPr>
        <w:t>5</w:t>
      </w:r>
      <w:r>
        <w:rPr>
          <w:rFonts w:ascii="仿宋" w:eastAsia="仿宋" w:hAnsi="仿宋" w:cs="仿宋" w:hint="eastAsia"/>
          <w:sz w:val="28"/>
          <w:szCs w:val="28"/>
          <w:lang w:eastAsia="zh-CN"/>
        </w:rPr>
        <w:t>.</w:t>
      </w:r>
      <w:r>
        <w:rPr>
          <w:rFonts w:asciiTheme="minorEastAsia" w:eastAsiaTheme="minorEastAsia" w:hAnsiTheme="minorEastAsia" w:cstheme="minorEastAsia" w:hint="eastAsia"/>
          <w:sz w:val="28"/>
          <w:szCs w:val="28"/>
          <w:lang w:eastAsia="zh-CN"/>
        </w:rPr>
        <w:t>2</w:t>
      </w:r>
      <w:r>
        <w:rPr>
          <w:rFonts w:ascii="仿宋" w:eastAsia="仿宋" w:hAnsi="仿宋" w:cs="仿宋" w:hint="eastAsia"/>
          <w:sz w:val="28"/>
          <w:szCs w:val="28"/>
          <w:lang w:eastAsia="zh-CN"/>
        </w:rPr>
        <w:t xml:space="preserve"> 比赛流程</w:t>
      </w:r>
    </w:p>
    <w:p w14:paraId="7708CFDC"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lastRenderedPageBreak/>
        <w:t xml:space="preserve">   </w:t>
      </w:r>
      <w:r>
        <w:rPr>
          <w:rFonts w:asciiTheme="minorEastAsia" w:eastAsiaTheme="minorEastAsia" w:hAnsiTheme="minorEastAsia" w:cstheme="minorEastAsia" w:hint="eastAsia"/>
          <w:sz w:val="28"/>
          <w:szCs w:val="28"/>
          <w:lang w:eastAsia="zh-CN"/>
        </w:rPr>
        <w:t xml:space="preserve"> F9A-A/B1</w:t>
      </w:r>
      <w:r>
        <w:rPr>
          <w:rFonts w:ascii="仿宋" w:eastAsia="仿宋" w:hAnsi="仿宋" w:cs="仿宋" w:hint="eastAsia"/>
          <w:sz w:val="28"/>
          <w:szCs w:val="28"/>
          <w:lang w:eastAsia="zh-CN"/>
        </w:rPr>
        <w:t xml:space="preserve">每场比赛准备时间 </w:t>
      </w:r>
      <w:r>
        <w:rPr>
          <w:rFonts w:asciiTheme="minorEastAsia" w:eastAsiaTheme="minorEastAsia" w:hAnsiTheme="minorEastAsia" w:cstheme="minorEastAsia" w:hint="eastAsia"/>
          <w:sz w:val="28"/>
          <w:szCs w:val="28"/>
          <w:lang w:eastAsia="zh-CN"/>
        </w:rPr>
        <w:t>2</w:t>
      </w:r>
      <w:r>
        <w:rPr>
          <w:rFonts w:ascii="仿宋" w:eastAsia="仿宋" w:hAnsi="仿宋" w:cs="仿宋" w:hint="eastAsia"/>
          <w:sz w:val="28"/>
          <w:szCs w:val="28"/>
          <w:lang w:eastAsia="zh-CN"/>
        </w:rPr>
        <w:t xml:space="preserve"> 分钟，上下半场各 </w:t>
      </w:r>
      <w:r>
        <w:rPr>
          <w:rFonts w:asciiTheme="minorEastAsia" w:eastAsiaTheme="minorEastAsia" w:hAnsiTheme="minorEastAsia" w:cstheme="minorEastAsia" w:hint="eastAsia"/>
          <w:sz w:val="28"/>
          <w:szCs w:val="28"/>
          <w:lang w:eastAsia="zh-CN"/>
        </w:rPr>
        <w:t>3</w:t>
      </w:r>
      <w:r>
        <w:rPr>
          <w:rFonts w:ascii="仿宋" w:eastAsia="仿宋" w:hAnsi="仿宋" w:cs="仿宋" w:hint="eastAsia"/>
          <w:sz w:val="28"/>
          <w:szCs w:val="28"/>
          <w:lang w:eastAsia="zh-CN"/>
        </w:rPr>
        <w:t xml:space="preserve"> 分钟，中场休息</w:t>
      </w:r>
      <w:r>
        <w:rPr>
          <w:rFonts w:asciiTheme="minorEastAsia" w:eastAsiaTheme="minorEastAsia" w:hAnsiTheme="minorEastAsia" w:cstheme="minorEastAsia" w:hint="eastAsia"/>
          <w:sz w:val="28"/>
          <w:szCs w:val="28"/>
          <w:lang w:eastAsia="zh-CN"/>
        </w:rPr>
        <w:t>2</w:t>
      </w:r>
      <w:r>
        <w:rPr>
          <w:rFonts w:ascii="仿宋" w:eastAsia="仿宋" w:hAnsi="仿宋" w:cs="仿宋" w:hint="eastAsia"/>
          <w:sz w:val="28"/>
          <w:szCs w:val="28"/>
          <w:lang w:eastAsia="zh-CN"/>
        </w:rPr>
        <w:t xml:space="preserve"> 分钟（含换人和电池更换）。</w:t>
      </w:r>
      <w:r>
        <w:rPr>
          <w:rFonts w:asciiTheme="minorEastAsia" w:eastAsiaTheme="minorEastAsia" w:hAnsiTheme="minorEastAsia" w:cstheme="minorEastAsia" w:hint="eastAsia"/>
          <w:sz w:val="28"/>
          <w:szCs w:val="28"/>
          <w:lang w:eastAsia="zh-CN"/>
        </w:rPr>
        <w:t>F9A-B2</w:t>
      </w:r>
      <w:r>
        <w:rPr>
          <w:rFonts w:ascii="仿宋" w:eastAsia="仿宋" w:hAnsi="仿宋" w:cs="仿宋" w:hint="eastAsia"/>
          <w:sz w:val="28"/>
          <w:szCs w:val="28"/>
          <w:lang w:eastAsia="zh-CN"/>
        </w:rPr>
        <w:t>每场比赛准备时间</w:t>
      </w:r>
      <w:r>
        <w:rPr>
          <w:rFonts w:asciiTheme="minorEastAsia" w:eastAsiaTheme="minorEastAsia" w:hAnsiTheme="minorEastAsia" w:cstheme="minorEastAsia" w:hint="eastAsia"/>
          <w:sz w:val="28"/>
          <w:szCs w:val="28"/>
          <w:lang w:eastAsia="zh-CN"/>
        </w:rPr>
        <w:t>1</w:t>
      </w:r>
      <w:r>
        <w:rPr>
          <w:rFonts w:ascii="仿宋" w:eastAsia="仿宋" w:hAnsi="仿宋" w:cs="仿宋" w:hint="eastAsia"/>
          <w:sz w:val="28"/>
          <w:szCs w:val="28"/>
          <w:lang w:eastAsia="zh-CN"/>
        </w:rPr>
        <w:t>分钟，上下半场各</w:t>
      </w:r>
      <w:r>
        <w:rPr>
          <w:rFonts w:asciiTheme="minorEastAsia" w:eastAsiaTheme="minorEastAsia" w:hAnsiTheme="minorEastAsia" w:cstheme="minorEastAsia" w:hint="eastAsia"/>
          <w:sz w:val="28"/>
          <w:szCs w:val="28"/>
          <w:lang w:eastAsia="zh-CN"/>
        </w:rPr>
        <w:t>2</w:t>
      </w:r>
      <w:r>
        <w:rPr>
          <w:rFonts w:ascii="仿宋" w:eastAsia="仿宋" w:hAnsi="仿宋" w:cs="仿宋" w:hint="eastAsia"/>
          <w:sz w:val="28"/>
          <w:szCs w:val="28"/>
          <w:lang w:eastAsia="zh-CN"/>
        </w:rPr>
        <w:t>分钟，中场休息</w:t>
      </w:r>
      <w:r>
        <w:rPr>
          <w:rFonts w:asciiTheme="minorEastAsia" w:eastAsiaTheme="minorEastAsia" w:hAnsiTheme="minorEastAsia" w:cstheme="minorEastAsia" w:hint="eastAsia"/>
          <w:sz w:val="28"/>
          <w:szCs w:val="28"/>
          <w:lang w:eastAsia="zh-CN"/>
        </w:rPr>
        <w:t>1</w:t>
      </w:r>
      <w:r>
        <w:rPr>
          <w:rFonts w:ascii="仿宋" w:eastAsia="仿宋" w:hAnsi="仿宋" w:cs="仿宋" w:hint="eastAsia"/>
          <w:sz w:val="28"/>
          <w:szCs w:val="28"/>
          <w:lang w:eastAsia="zh-CN"/>
        </w:rPr>
        <w:t xml:space="preserve">分钟（含换人和电池更换）每次有效进球得 </w:t>
      </w:r>
      <w:r>
        <w:rPr>
          <w:rFonts w:asciiTheme="minorEastAsia" w:eastAsiaTheme="minorEastAsia" w:hAnsiTheme="minorEastAsia" w:cstheme="minorEastAsia" w:hint="eastAsia"/>
          <w:sz w:val="28"/>
          <w:szCs w:val="28"/>
          <w:lang w:eastAsia="zh-CN"/>
        </w:rPr>
        <w:t>1</w:t>
      </w:r>
      <w:r>
        <w:rPr>
          <w:rFonts w:ascii="仿宋" w:eastAsia="仿宋" w:hAnsi="仿宋" w:cs="仿宋" w:hint="eastAsia"/>
          <w:sz w:val="28"/>
          <w:szCs w:val="28"/>
          <w:lang w:eastAsia="zh-CN"/>
        </w:rPr>
        <w:t xml:space="preserve"> 分，有效进球定义为球体完全穿过对方球门，乌龙球不计分。在需要分出胜负的比赛中如比赛用时结束出现平局，则加时 </w:t>
      </w:r>
      <w:r>
        <w:rPr>
          <w:rFonts w:asciiTheme="minorEastAsia" w:eastAsiaTheme="minorEastAsia" w:hAnsiTheme="minorEastAsia" w:cstheme="minorEastAsia" w:hint="eastAsia"/>
          <w:sz w:val="28"/>
          <w:szCs w:val="28"/>
          <w:lang w:eastAsia="zh-CN"/>
        </w:rPr>
        <w:t>2</w:t>
      </w:r>
      <w:r>
        <w:rPr>
          <w:rFonts w:ascii="仿宋" w:eastAsia="仿宋" w:hAnsi="仿宋" w:cs="仿宋" w:hint="eastAsia"/>
          <w:sz w:val="28"/>
          <w:szCs w:val="28"/>
          <w:lang w:eastAsia="zh-CN"/>
        </w:rPr>
        <w:t xml:space="preserve"> 分钟，采用“金球”制（即率先进球者为胜）。加时赛双方均未进球则点球，每轮 </w:t>
      </w:r>
      <w:r>
        <w:rPr>
          <w:rFonts w:asciiTheme="minorEastAsia" w:eastAsiaTheme="minorEastAsia" w:hAnsiTheme="minorEastAsia" w:cstheme="minorEastAsia" w:hint="eastAsia"/>
          <w:sz w:val="28"/>
          <w:szCs w:val="28"/>
          <w:lang w:eastAsia="zh-CN"/>
        </w:rPr>
        <w:t>3</w:t>
      </w:r>
      <w:r>
        <w:rPr>
          <w:rFonts w:ascii="仿宋" w:eastAsia="仿宋" w:hAnsi="仿宋" w:cs="仿宋" w:hint="eastAsia"/>
          <w:sz w:val="28"/>
          <w:szCs w:val="28"/>
          <w:lang w:eastAsia="zh-CN"/>
        </w:rPr>
        <w:t xml:space="preserve"> 球，直至决出胜负。</w:t>
      </w:r>
    </w:p>
    <w:p w14:paraId="281B1805"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每队每场可审核 </w:t>
      </w:r>
      <w:r>
        <w:rPr>
          <w:rFonts w:asciiTheme="minorEastAsia" w:eastAsiaTheme="minorEastAsia" w:hAnsiTheme="minorEastAsia" w:cstheme="minorEastAsia" w:hint="eastAsia"/>
          <w:sz w:val="28"/>
          <w:szCs w:val="28"/>
          <w:lang w:eastAsia="zh-CN"/>
        </w:rPr>
        <w:t>10</w:t>
      </w:r>
      <w:r>
        <w:rPr>
          <w:rFonts w:ascii="仿宋" w:eastAsia="仿宋" w:hAnsi="仿宋" w:cs="仿宋" w:hint="eastAsia"/>
          <w:sz w:val="28"/>
          <w:szCs w:val="28"/>
          <w:lang w:eastAsia="zh-CN"/>
        </w:rPr>
        <w:t xml:space="preserve"> 个球体，赛前损坏可补审。每场比赛允许使用 </w:t>
      </w:r>
      <w:r>
        <w:rPr>
          <w:rFonts w:asciiTheme="minorEastAsia" w:eastAsiaTheme="minorEastAsia" w:hAnsiTheme="minorEastAsia" w:cstheme="minorEastAsia" w:hint="eastAsia"/>
          <w:sz w:val="28"/>
          <w:szCs w:val="28"/>
          <w:lang w:eastAsia="zh-CN"/>
        </w:rPr>
        <w:t>2</w:t>
      </w:r>
      <w:r>
        <w:rPr>
          <w:rFonts w:ascii="仿宋" w:eastAsia="仿宋" w:hAnsi="仿宋" w:cs="仿宋" w:hint="eastAsia"/>
          <w:sz w:val="28"/>
          <w:szCs w:val="28"/>
          <w:lang w:eastAsia="zh-CN"/>
        </w:rPr>
        <w:t xml:space="preserve"> 个备用球体，局间更换需赛前检查。比赛时间内运动员禁止更换球体或电池。非上场球体不能安装电池。一次有效得分后，得分方所有球体在发起下一次进攻前，必须撤回到己方中线后。通过抛硬币决定场地位置（红方或蓝方），获胜方选择场区，两队在整场比赛中保持同侧。</w:t>
      </w:r>
    </w:p>
    <w:p w14:paraId="32753D47" w14:textId="77777777" w:rsidR="005065C7" w:rsidRDefault="00000000">
      <w:pPr>
        <w:spacing w:line="279" w:lineRule="auto"/>
        <w:rPr>
          <w:rFonts w:ascii="仿宋" w:eastAsia="仿宋" w:hAnsi="仿宋" w:cs="仿宋" w:hint="eastAsia"/>
          <w:sz w:val="28"/>
          <w:szCs w:val="28"/>
          <w:lang w:eastAsia="zh-CN"/>
        </w:rPr>
      </w:pPr>
      <w:bookmarkStart w:id="29" w:name="5.3.分站赛赛制"/>
      <w:bookmarkEnd w:id="29"/>
      <w:r>
        <w:rPr>
          <w:rFonts w:ascii="仿宋" w:eastAsia="仿宋" w:hAnsi="仿宋" w:cs="仿宋" w:hint="eastAsia"/>
          <w:sz w:val="28"/>
          <w:szCs w:val="28"/>
          <w:lang w:eastAsia="zh-CN"/>
        </w:rPr>
        <w:t xml:space="preserve">    </w:t>
      </w:r>
      <w:r>
        <w:rPr>
          <w:rFonts w:asciiTheme="minorEastAsia" w:eastAsiaTheme="minorEastAsia" w:hAnsiTheme="minorEastAsia" w:cstheme="minorEastAsia" w:hint="eastAsia"/>
          <w:sz w:val="28"/>
          <w:szCs w:val="28"/>
          <w:lang w:eastAsia="zh-CN"/>
        </w:rPr>
        <w:t>5</w:t>
      </w:r>
      <w:r>
        <w:rPr>
          <w:rFonts w:ascii="仿宋" w:eastAsia="仿宋" w:hAnsi="仿宋" w:cs="仿宋" w:hint="eastAsia"/>
          <w:sz w:val="28"/>
          <w:szCs w:val="28"/>
          <w:lang w:eastAsia="zh-CN"/>
        </w:rPr>
        <w:t>.</w:t>
      </w:r>
      <w:r>
        <w:rPr>
          <w:rFonts w:asciiTheme="minorEastAsia" w:eastAsiaTheme="minorEastAsia" w:hAnsiTheme="minorEastAsia" w:cstheme="minorEastAsia" w:hint="eastAsia"/>
          <w:sz w:val="28"/>
          <w:szCs w:val="28"/>
          <w:lang w:eastAsia="zh-CN"/>
        </w:rPr>
        <w:t>3</w:t>
      </w:r>
      <w:r>
        <w:rPr>
          <w:rFonts w:ascii="仿宋" w:eastAsia="仿宋" w:hAnsi="仿宋" w:cs="仿宋" w:hint="eastAsia"/>
          <w:sz w:val="28"/>
          <w:szCs w:val="28"/>
          <w:lang w:eastAsia="zh-CN"/>
        </w:rPr>
        <w:t>分站赛赛制</w:t>
      </w:r>
    </w:p>
    <w:p w14:paraId="56BC8EE1"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资格赛：所有队伍抽签排序，</w:t>
      </w:r>
      <w:r>
        <w:rPr>
          <w:rFonts w:asciiTheme="minorEastAsia" w:eastAsiaTheme="minorEastAsia" w:hAnsiTheme="minorEastAsia" w:cstheme="minorEastAsia" w:hint="eastAsia"/>
          <w:sz w:val="28"/>
          <w:szCs w:val="28"/>
          <w:lang w:eastAsia="zh-CN"/>
        </w:rPr>
        <w:t>A1 vs A2、A2 vs A3，A3 vs A4</w:t>
      </w:r>
      <w:r>
        <w:rPr>
          <w:rFonts w:ascii="仿宋" w:eastAsia="仿宋" w:hAnsi="仿宋" w:cs="仿宋" w:hint="eastAsia"/>
          <w:sz w:val="28"/>
          <w:szCs w:val="28"/>
          <w:lang w:eastAsia="zh-CN"/>
        </w:rPr>
        <w:t xml:space="preserve">，依次类推，每队进行 </w:t>
      </w:r>
      <w:r>
        <w:rPr>
          <w:rFonts w:asciiTheme="minorEastAsia" w:eastAsiaTheme="minorEastAsia" w:hAnsiTheme="minorEastAsia" w:cstheme="minorEastAsia" w:hint="eastAsia"/>
          <w:sz w:val="28"/>
          <w:szCs w:val="28"/>
          <w:lang w:eastAsia="zh-CN"/>
        </w:rPr>
        <w:t>2</w:t>
      </w:r>
      <w:r>
        <w:rPr>
          <w:rFonts w:ascii="仿宋" w:eastAsia="仿宋" w:hAnsi="仿宋" w:cs="仿宋" w:hint="eastAsia"/>
          <w:sz w:val="28"/>
          <w:szCs w:val="28"/>
          <w:lang w:eastAsia="zh-CN"/>
        </w:rPr>
        <w:t xml:space="preserve"> 场</w:t>
      </w:r>
      <w:r>
        <w:rPr>
          <w:rFonts w:asciiTheme="minorEastAsia" w:eastAsiaTheme="minorEastAsia" w:hAnsiTheme="minorEastAsia" w:cstheme="minorEastAsia" w:hint="eastAsia"/>
          <w:sz w:val="28"/>
          <w:szCs w:val="28"/>
          <w:lang w:eastAsia="zh-CN"/>
        </w:rPr>
        <w:t>BO1</w:t>
      </w:r>
      <w:r>
        <w:rPr>
          <w:rFonts w:ascii="仿宋" w:eastAsia="仿宋" w:hAnsi="仿宋" w:cs="仿宋" w:hint="eastAsia"/>
          <w:sz w:val="28"/>
          <w:szCs w:val="28"/>
          <w:lang w:eastAsia="zh-CN"/>
        </w:rPr>
        <w:t xml:space="preserve"> 比赛（即一场比赛分为上下半时，上下半时累计得分更高的队伍获胜）。依次根据如下规则进行排序：两场累计积分、净胜球、进球数、被进球数、最大进球数、最小进球数。若名次相同则进行附加赛决定名次。取前 </w:t>
      </w:r>
      <w:r>
        <w:rPr>
          <w:rFonts w:asciiTheme="minorEastAsia" w:eastAsiaTheme="minorEastAsia" w:hAnsiTheme="minorEastAsia" w:cstheme="minorEastAsia" w:hint="eastAsia"/>
          <w:sz w:val="28"/>
          <w:szCs w:val="28"/>
          <w:lang w:eastAsia="zh-CN"/>
        </w:rPr>
        <w:t>64</w:t>
      </w:r>
      <w:r>
        <w:rPr>
          <w:rFonts w:ascii="仿宋" w:eastAsia="仿宋" w:hAnsi="仿宋" w:cs="仿宋" w:hint="eastAsia"/>
          <w:sz w:val="28"/>
          <w:szCs w:val="28"/>
          <w:lang w:eastAsia="zh-CN"/>
        </w:rPr>
        <w:t xml:space="preserve"> 位进入淘汰赛阶段（假设参与球队≥</w:t>
      </w:r>
      <w:r>
        <w:rPr>
          <w:rFonts w:asciiTheme="minorEastAsia" w:eastAsiaTheme="minorEastAsia" w:hAnsiTheme="minorEastAsia" w:cstheme="minorEastAsia" w:hint="eastAsia"/>
          <w:sz w:val="28"/>
          <w:szCs w:val="28"/>
          <w:lang w:eastAsia="zh-CN"/>
        </w:rPr>
        <w:t>64</w:t>
      </w:r>
      <w:r>
        <w:rPr>
          <w:rFonts w:ascii="仿宋" w:eastAsia="仿宋" w:hAnsi="仿宋" w:cs="仿宋" w:hint="eastAsia"/>
          <w:sz w:val="28"/>
          <w:szCs w:val="28"/>
          <w:lang w:eastAsia="zh-CN"/>
        </w:rPr>
        <w:t xml:space="preserve"> 支），未进入 </w:t>
      </w:r>
      <w:r>
        <w:rPr>
          <w:rFonts w:asciiTheme="minorEastAsia" w:eastAsiaTheme="minorEastAsia" w:hAnsiTheme="minorEastAsia" w:cstheme="minorEastAsia" w:hint="eastAsia"/>
          <w:sz w:val="28"/>
          <w:szCs w:val="28"/>
          <w:lang w:eastAsia="zh-CN"/>
        </w:rPr>
        <w:t>64</w:t>
      </w:r>
      <w:r>
        <w:rPr>
          <w:rFonts w:ascii="仿宋" w:eastAsia="仿宋" w:hAnsi="仿宋" w:cs="仿宋" w:hint="eastAsia"/>
          <w:sz w:val="28"/>
          <w:szCs w:val="28"/>
          <w:lang w:eastAsia="zh-CN"/>
        </w:rPr>
        <w:t xml:space="preserve"> 强队伍按照资 格赛排名进行积分争夺赛。</w:t>
      </w:r>
    </w:p>
    <w:p w14:paraId="1AC22F86"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淘汰赛：根据资格赛排名确定淘汰赛对阵情况。淘汰赛每队进行 </w:t>
      </w:r>
      <w:r>
        <w:rPr>
          <w:rFonts w:asciiTheme="minorEastAsia" w:eastAsiaTheme="minorEastAsia" w:hAnsiTheme="minorEastAsia" w:cstheme="minorEastAsia" w:hint="eastAsia"/>
          <w:sz w:val="28"/>
          <w:szCs w:val="28"/>
          <w:lang w:eastAsia="zh-CN"/>
        </w:rPr>
        <w:t>1</w:t>
      </w:r>
      <w:r>
        <w:rPr>
          <w:rFonts w:ascii="仿宋" w:eastAsia="仿宋" w:hAnsi="仿宋" w:cs="仿宋" w:hint="eastAsia"/>
          <w:sz w:val="28"/>
          <w:szCs w:val="28"/>
          <w:lang w:eastAsia="zh-CN"/>
        </w:rPr>
        <w:t xml:space="preserve"> 场</w:t>
      </w:r>
      <w:r>
        <w:rPr>
          <w:rFonts w:asciiTheme="minorEastAsia" w:eastAsiaTheme="minorEastAsia" w:hAnsiTheme="minorEastAsia" w:cstheme="minorEastAsia" w:hint="eastAsia"/>
          <w:sz w:val="28"/>
          <w:szCs w:val="28"/>
          <w:lang w:eastAsia="zh-CN"/>
        </w:rPr>
        <w:t>BO1</w:t>
      </w:r>
      <w:r>
        <w:rPr>
          <w:rFonts w:ascii="仿宋" w:eastAsia="仿宋" w:hAnsi="仿宋" w:cs="仿宋" w:hint="eastAsia"/>
          <w:sz w:val="28"/>
          <w:szCs w:val="28"/>
          <w:lang w:eastAsia="zh-CN"/>
        </w:rPr>
        <w:t xml:space="preserve"> 比赛，根据胜负关系确定晋级情况。</w:t>
      </w:r>
      <w:r>
        <w:rPr>
          <w:rFonts w:asciiTheme="minorEastAsia" w:eastAsiaTheme="minorEastAsia" w:hAnsiTheme="minorEastAsia" w:cstheme="minorEastAsia" w:hint="eastAsia"/>
          <w:sz w:val="28"/>
          <w:szCs w:val="28"/>
          <w:lang w:eastAsia="zh-CN"/>
        </w:rPr>
        <w:t>8</w:t>
      </w:r>
      <w:r>
        <w:rPr>
          <w:rFonts w:ascii="仿宋" w:eastAsia="仿宋" w:hAnsi="仿宋" w:cs="仿宋" w:hint="eastAsia"/>
          <w:sz w:val="28"/>
          <w:szCs w:val="28"/>
          <w:lang w:eastAsia="zh-CN"/>
        </w:rPr>
        <w:t xml:space="preserve"> 强起采用</w:t>
      </w:r>
      <w:r>
        <w:rPr>
          <w:rFonts w:asciiTheme="minorEastAsia" w:eastAsiaTheme="minorEastAsia" w:hAnsiTheme="minorEastAsia" w:cstheme="minorEastAsia" w:hint="eastAsia"/>
          <w:sz w:val="28"/>
          <w:szCs w:val="28"/>
          <w:lang w:eastAsia="zh-CN"/>
        </w:rPr>
        <w:t>BO3</w:t>
      </w:r>
      <w:r>
        <w:rPr>
          <w:rFonts w:ascii="仿宋" w:eastAsia="仿宋" w:hAnsi="仿宋" w:cs="仿宋" w:hint="eastAsia"/>
          <w:sz w:val="28"/>
          <w:szCs w:val="28"/>
          <w:lang w:eastAsia="zh-CN"/>
        </w:rPr>
        <w:t xml:space="preserve">淘汰制（即一场比赛分为 </w:t>
      </w:r>
      <w:r>
        <w:rPr>
          <w:rFonts w:asciiTheme="minorEastAsia" w:eastAsiaTheme="minorEastAsia" w:hAnsiTheme="minorEastAsia" w:cstheme="minorEastAsia" w:hint="eastAsia"/>
          <w:sz w:val="28"/>
          <w:szCs w:val="28"/>
          <w:lang w:eastAsia="zh-CN"/>
        </w:rPr>
        <w:t>3</w:t>
      </w:r>
      <w:r>
        <w:rPr>
          <w:rFonts w:ascii="仿宋" w:eastAsia="仿宋" w:hAnsi="仿宋" w:cs="仿宋" w:hint="eastAsia"/>
          <w:sz w:val="28"/>
          <w:szCs w:val="28"/>
          <w:lang w:eastAsia="zh-CN"/>
        </w:rPr>
        <w:t xml:space="preserve"> 局，</w:t>
      </w:r>
      <w:r>
        <w:rPr>
          <w:rFonts w:asciiTheme="minorEastAsia" w:eastAsiaTheme="minorEastAsia" w:hAnsiTheme="minorEastAsia" w:cstheme="minorEastAsia" w:hint="eastAsia"/>
          <w:sz w:val="28"/>
          <w:szCs w:val="28"/>
          <w:lang w:eastAsia="zh-CN"/>
        </w:rPr>
        <w:t>3</w:t>
      </w:r>
      <w:r>
        <w:rPr>
          <w:rFonts w:ascii="仿宋" w:eastAsia="仿宋" w:hAnsi="仿宋" w:cs="仿宋" w:hint="eastAsia"/>
          <w:sz w:val="28"/>
          <w:szCs w:val="28"/>
          <w:lang w:eastAsia="zh-CN"/>
        </w:rPr>
        <w:t xml:space="preserve"> 局 </w:t>
      </w:r>
      <w:r>
        <w:rPr>
          <w:rFonts w:asciiTheme="minorEastAsia" w:eastAsiaTheme="minorEastAsia" w:hAnsiTheme="minorEastAsia" w:cstheme="minorEastAsia" w:hint="eastAsia"/>
          <w:sz w:val="28"/>
          <w:szCs w:val="28"/>
          <w:lang w:eastAsia="zh-CN"/>
        </w:rPr>
        <w:t>2</w:t>
      </w:r>
      <w:r>
        <w:rPr>
          <w:rFonts w:ascii="仿宋" w:eastAsia="仿宋" w:hAnsi="仿宋" w:cs="仿宋" w:hint="eastAsia"/>
          <w:sz w:val="28"/>
          <w:szCs w:val="28"/>
          <w:lang w:eastAsia="zh-CN"/>
        </w:rPr>
        <w:t xml:space="preserve"> 胜决定胜负），直至决出冠亚军。</w:t>
      </w:r>
    </w:p>
    <w:p w14:paraId="26A5DCBB"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积分争夺赛：未晋级淘汰赛队伍每队进行 </w:t>
      </w:r>
      <w:r>
        <w:rPr>
          <w:rFonts w:asciiTheme="minorEastAsia" w:eastAsiaTheme="minorEastAsia" w:hAnsiTheme="minorEastAsia" w:cstheme="minorEastAsia" w:hint="eastAsia"/>
          <w:sz w:val="28"/>
          <w:szCs w:val="28"/>
          <w:lang w:eastAsia="zh-CN"/>
        </w:rPr>
        <w:t>1</w:t>
      </w:r>
      <w:r>
        <w:rPr>
          <w:rFonts w:ascii="仿宋" w:eastAsia="仿宋" w:hAnsi="仿宋" w:cs="仿宋" w:hint="eastAsia"/>
          <w:sz w:val="28"/>
          <w:szCs w:val="28"/>
          <w:lang w:eastAsia="zh-CN"/>
        </w:rPr>
        <w:t xml:space="preserve"> 场 </w:t>
      </w:r>
      <w:r>
        <w:rPr>
          <w:rFonts w:asciiTheme="minorEastAsia" w:eastAsiaTheme="minorEastAsia" w:hAnsiTheme="minorEastAsia" w:cstheme="minorEastAsia" w:hint="eastAsia"/>
          <w:sz w:val="28"/>
          <w:szCs w:val="28"/>
          <w:lang w:eastAsia="zh-CN"/>
        </w:rPr>
        <w:t xml:space="preserve">BO1 </w:t>
      </w:r>
      <w:r>
        <w:rPr>
          <w:rFonts w:ascii="仿宋" w:eastAsia="仿宋" w:hAnsi="仿宋" w:cs="仿宋" w:hint="eastAsia"/>
          <w:sz w:val="28"/>
          <w:szCs w:val="28"/>
          <w:lang w:eastAsia="zh-CN"/>
        </w:rPr>
        <w:t>比赛，根据胜负关系确定晋级情况。</w:t>
      </w:r>
    </w:p>
    <w:p w14:paraId="4411BC7D" w14:textId="77777777" w:rsidR="005065C7" w:rsidRDefault="00000000">
      <w:pPr>
        <w:spacing w:line="279" w:lineRule="auto"/>
        <w:rPr>
          <w:rFonts w:ascii="仿宋" w:eastAsia="仿宋" w:hAnsi="仿宋" w:cs="仿宋" w:hint="eastAsia"/>
          <w:sz w:val="28"/>
          <w:szCs w:val="28"/>
          <w:lang w:eastAsia="zh-CN"/>
        </w:rPr>
      </w:pPr>
      <w:bookmarkStart w:id="30" w:name="5.4.总决赛赛制"/>
      <w:bookmarkEnd w:id="30"/>
      <w:r>
        <w:rPr>
          <w:rFonts w:ascii="仿宋" w:eastAsia="仿宋" w:hAnsi="仿宋" w:cs="仿宋" w:hint="eastAsia"/>
          <w:sz w:val="28"/>
          <w:szCs w:val="28"/>
          <w:lang w:eastAsia="zh-CN"/>
        </w:rPr>
        <w:t xml:space="preserve">    </w:t>
      </w:r>
      <w:r>
        <w:rPr>
          <w:rFonts w:asciiTheme="minorEastAsia" w:eastAsiaTheme="minorEastAsia" w:hAnsiTheme="minorEastAsia" w:cstheme="minorEastAsia" w:hint="eastAsia"/>
          <w:sz w:val="28"/>
          <w:szCs w:val="28"/>
          <w:lang w:eastAsia="zh-CN"/>
        </w:rPr>
        <w:t>5</w:t>
      </w:r>
      <w:r>
        <w:rPr>
          <w:rFonts w:ascii="仿宋" w:eastAsia="仿宋" w:hAnsi="仿宋" w:cs="仿宋" w:hint="eastAsia"/>
          <w:sz w:val="28"/>
          <w:szCs w:val="28"/>
          <w:lang w:eastAsia="zh-CN"/>
        </w:rPr>
        <w:t>.</w:t>
      </w:r>
      <w:r>
        <w:rPr>
          <w:rFonts w:asciiTheme="minorEastAsia" w:eastAsiaTheme="minorEastAsia" w:hAnsiTheme="minorEastAsia" w:cstheme="minorEastAsia" w:hint="eastAsia"/>
          <w:sz w:val="28"/>
          <w:szCs w:val="28"/>
          <w:lang w:eastAsia="zh-CN"/>
        </w:rPr>
        <w:t>4</w:t>
      </w:r>
      <w:r>
        <w:rPr>
          <w:rFonts w:ascii="仿宋" w:eastAsia="仿宋" w:hAnsi="仿宋" w:cs="仿宋" w:hint="eastAsia"/>
          <w:sz w:val="28"/>
          <w:szCs w:val="28"/>
          <w:lang w:eastAsia="zh-CN"/>
        </w:rPr>
        <w:t>总决赛赛制</w:t>
      </w:r>
    </w:p>
    <w:p w14:paraId="7778D6FB"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分站赛各赛项总积分前 </w:t>
      </w:r>
      <w:r>
        <w:rPr>
          <w:rFonts w:asciiTheme="minorEastAsia" w:eastAsiaTheme="minorEastAsia" w:hAnsiTheme="minorEastAsia" w:cstheme="minorEastAsia" w:hint="eastAsia"/>
          <w:sz w:val="28"/>
          <w:szCs w:val="28"/>
          <w:lang w:eastAsia="zh-CN"/>
        </w:rPr>
        <w:t>64</w:t>
      </w:r>
      <w:r>
        <w:rPr>
          <w:rFonts w:ascii="仿宋" w:eastAsia="仿宋" w:hAnsi="仿宋" w:cs="仿宋" w:hint="eastAsia"/>
          <w:sz w:val="28"/>
          <w:szCs w:val="28"/>
          <w:lang w:eastAsia="zh-CN"/>
        </w:rPr>
        <w:t xml:space="preserve"> 名的参赛队伍晋级总决赛。总决赛采用小组赛与淘汰赛形式：</w:t>
      </w:r>
    </w:p>
    <w:p w14:paraId="71DC57A3"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w:t>
      </w:r>
      <w:proofErr w:type="spellStart"/>
      <w:r>
        <w:rPr>
          <w:rFonts w:ascii="仿宋" w:eastAsia="仿宋" w:hAnsi="仿宋" w:cs="仿宋" w:hint="eastAsia"/>
          <w:sz w:val="28"/>
          <w:szCs w:val="28"/>
        </w:rPr>
        <w:t>小组赛：总决赛阶段小组赛分为</w:t>
      </w:r>
      <w:proofErr w:type="spellEnd"/>
      <w:r>
        <w:rPr>
          <w:rFonts w:ascii="仿宋" w:eastAsia="仿宋" w:hAnsi="仿宋" w:cs="仿宋" w:hint="eastAsia"/>
          <w:sz w:val="28"/>
          <w:szCs w:val="28"/>
        </w:rPr>
        <w:t xml:space="preserve"> </w:t>
      </w:r>
      <w:r>
        <w:rPr>
          <w:rFonts w:asciiTheme="minorEastAsia" w:eastAsiaTheme="minorEastAsia" w:hAnsiTheme="minorEastAsia" w:cstheme="minorEastAsia" w:hint="eastAsia"/>
          <w:sz w:val="28"/>
          <w:szCs w:val="28"/>
        </w:rPr>
        <w:t>16</w:t>
      </w:r>
      <w:r>
        <w:rPr>
          <w:rFonts w:ascii="仿宋" w:eastAsia="仿宋" w:hAnsi="仿宋" w:cs="仿宋" w:hint="eastAsia"/>
          <w:sz w:val="28"/>
          <w:szCs w:val="28"/>
        </w:rPr>
        <w:t xml:space="preserve"> </w:t>
      </w:r>
      <w:proofErr w:type="spellStart"/>
      <w:r>
        <w:rPr>
          <w:rFonts w:ascii="仿宋" w:eastAsia="仿宋" w:hAnsi="仿宋" w:cs="仿宋" w:hint="eastAsia"/>
          <w:sz w:val="28"/>
          <w:szCs w:val="28"/>
        </w:rPr>
        <w:t>个小组，各小组</w:t>
      </w:r>
      <w:proofErr w:type="spellEnd"/>
      <w:r>
        <w:rPr>
          <w:rFonts w:ascii="仿宋" w:eastAsia="仿宋" w:hAnsi="仿宋" w:cs="仿宋" w:hint="eastAsia"/>
          <w:sz w:val="28"/>
          <w:szCs w:val="28"/>
        </w:rPr>
        <w:t xml:space="preserve"> </w:t>
      </w:r>
      <w:r>
        <w:rPr>
          <w:rFonts w:asciiTheme="minorEastAsia" w:eastAsiaTheme="minorEastAsia" w:hAnsiTheme="minorEastAsia" w:cstheme="minorEastAsia" w:hint="eastAsia"/>
          <w:sz w:val="28"/>
          <w:szCs w:val="28"/>
        </w:rPr>
        <w:t>4</w:t>
      </w:r>
      <w:r>
        <w:rPr>
          <w:rFonts w:ascii="仿宋" w:eastAsia="仿宋" w:hAnsi="仿宋" w:cs="仿宋" w:hint="eastAsia"/>
          <w:sz w:val="28"/>
          <w:szCs w:val="28"/>
        </w:rPr>
        <w:t xml:space="preserve"> 支参赛队伍，</w:t>
      </w:r>
      <w:r>
        <w:rPr>
          <w:rFonts w:asciiTheme="minorEastAsia" w:eastAsiaTheme="minorEastAsia" w:hAnsiTheme="minorEastAsia" w:cstheme="minorEastAsia" w:hint="eastAsia"/>
          <w:sz w:val="28"/>
          <w:szCs w:val="28"/>
        </w:rPr>
        <w:t>A1 vs A2、A1 vs A3、A1 vs A4、A2 vs A3、A2 vs A4、 A3 vs A4，</w:t>
      </w:r>
      <w:proofErr w:type="spellStart"/>
      <w:r>
        <w:rPr>
          <w:rFonts w:ascii="仿宋" w:eastAsia="仿宋" w:hAnsi="仿宋" w:cs="仿宋" w:hint="eastAsia"/>
          <w:sz w:val="28"/>
          <w:szCs w:val="28"/>
        </w:rPr>
        <w:t>其它小组依次类推</w:t>
      </w:r>
      <w:proofErr w:type="spellEnd"/>
      <w:r>
        <w:rPr>
          <w:rFonts w:ascii="仿宋" w:eastAsia="仿宋" w:hAnsi="仿宋" w:cs="仿宋" w:hint="eastAsia"/>
          <w:sz w:val="28"/>
          <w:szCs w:val="28"/>
        </w:rPr>
        <w:t>。</w:t>
      </w:r>
      <w:r>
        <w:rPr>
          <w:rFonts w:ascii="仿宋" w:eastAsia="仿宋" w:hAnsi="仿宋" w:cs="仿宋" w:hint="eastAsia"/>
          <w:sz w:val="28"/>
          <w:szCs w:val="28"/>
          <w:lang w:eastAsia="zh-CN"/>
        </w:rPr>
        <w:t xml:space="preserve">单局加时为金球制，单局获胜积 </w:t>
      </w:r>
      <w:r>
        <w:rPr>
          <w:rFonts w:asciiTheme="minorEastAsia" w:eastAsiaTheme="minorEastAsia" w:hAnsiTheme="minorEastAsia" w:cstheme="minorEastAsia" w:hint="eastAsia"/>
          <w:sz w:val="28"/>
          <w:szCs w:val="28"/>
          <w:lang w:eastAsia="zh-CN"/>
        </w:rPr>
        <w:t>3</w:t>
      </w:r>
      <w:r>
        <w:rPr>
          <w:rFonts w:ascii="仿宋" w:eastAsia="仿宋" w:hAnsi="仿宋" w:cs="仿宋" w:hint="eastAsia"/>
          <w:sz w:val="28"/>
          <w:szCs w:val="28"/>
          <w:lang w:eastAsia="zh-CN"/>
        </w:rPr>
        <w:t xml:space="preserve"> 分，打平积 </w:t>
      </w:r>
      <w:r>
        <w:rPr>
          <w:rFonts w:asciiTheme="minorEastAsia" w:eastAsiaTheme="minorEastAsia" w:hAnsiTheme="minorEastAsia" w:cstheme="minorEastAsia" w:hint="eastAsia"/>
          <w:sz w:val="28"/>
          <w:szCs w:val="28"/>
          <w:lang w:eastAsia="zh-CN"/>
        </w:rPr>
        <w:t>1</w:t>
      </w:r>
      <w:r>
        <w:rPr>
          <w:rFonts w:ascii="仿宋" w:eastAsia="仿宋" w:hAnsi="仿宋" w:cs="仿宋" w:hint="eastAsia"/>
          <w:sz w:val="28"/>
          <w:szCs w:val="28"/>
          <w:lang w:eastAsia="zh-CN"/>
        </w:rPr>
        <w:t xml:space="preserve"> 分，落</w:t>
      </w:r>
      <w:r>
        <w:rPr>
          <w:rFonts w:ascii="仿宋" w:eastAsia="仿宋" w:hAnsi="仿宋" w:cs="仿宋" w:hint="eastAsia"/>
          <w:sz w:val="28"/>
          <w:szCs w:val="28"/>
          <w:lang w:eastAsia="zh-CN"/>
        </w:rPr>
        <w:lastRenderedPageBreak/>
        <w:t xml:space="preserve">败积 </w:t>
      </w:r>
      <w:r>
        <w:rPr>
          <w:rFonts w:asciiTheme="minorEastAsia" w:eastAsiaTheme="minorEastAsia" w:hAnsiTheme="minorEastAsia" w:cstheme="minorEastAsia" w:hint="eastAsia"/>
          <w:sz w:val="28"/>
          <w:szCs w:val="28"/>
          <w:lang w:eastAsia="zh-CN"/>
        </w:rPr>
        <w:t>0</w:t>
      </w:r>
      <w:r>
        <w:rPr>
          <w:rFonts w:ascii="仿宋" w:eastAsia="仿宋" w:hAnsi="仿宋" w:cs="仿宋" w:hint="eastAsia"/>
          <w:sz w:val="28"/>
          <w:szCs w:val="28"/>
          <w:lang w:eastAsia="zh-CN"/>
        </w:rPr>
        <w:t xml:space="preserve"> 分。最终小组赛以总积分情况，前 </w:t>
      </w:r>
      <w:r>
        <w:rPr>
          <w:rFonts w:asciiTheme="minorEastAsia" w:eastAsiaTheme="minorEastAsia" w:hAnsiTheme="minorEastAsia" w:cstheme="minorEastAsia" w:hint="eastAsia"/>
          <w:sz w:val="28"/>
          <w:szCs w:val="28"/>
          <w:lang w:eastAsia="zh-CN"/>
        </w:rPr>
        <w:t>2</w:t>
      </w:r>
      <w:r>
        <w:rPr>
          <w:rFonts w:ascii="仿宋" w:eastAsia="仿宋" w:hAnsi="仿宋" w:cs="仿宋" w:hint="eastAsia"/>
          <w:sz w:val="28"/>
          <w:szCs w:val="28"/>
          <w:lang w:eastAsia="zh-CN"/>
        </w:rPr>
        <w:t>名进入淘汰赛阶段，出现同分按小组赛阶段净胜球数排名，出现净胜球数相同，按进球总数排名。</w:t>
      </w:r>
    </w:p>
    <w:p w14:paraId="2D1AFD2E"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淘汰赛：采用双败淘汰制，进行 </w:t>
      </w:r>
      <w:r>
        <w:rPr>
          <w:rFonts w:asciiTheme="minorEastAsia" w:eastAsiaTheme="minorEastAsia" w:hAnsiTheme="minorEastAsia" w:cstheme="minorEastAsia" w:hint="eastAsia"/>
          <w:sz w:val="28"/>
          <w:szCs w:val="28"/>
          <w:lang w:eastAsia="zh-CN"/>
        </w:rPr>
        <w:t>1</w:t>
      </w:r>
      <w:r>
        <w:rPr>
          <w:rFonts w:ascii="仿宋" w:eastAsia="仿宋" w:hAnsi="仿宋" w:cs="仿宋" w:hint="eastAsia"/>
          <w:sz w:val="28"/>
          <w:szCs w:val="28"/>
          <w:lang w:eastAsia="zh-CN"/>
        </w:rPr>
        <w:t xml:space="preserve"> 场</w:t>
      </w:r>
      <w:r>
        <w:rPr>
          <w:rFonts w:asciiTheme="minorEastAsia" w:eastAsiaTheme="minorEastAsia" w:hAnsiTheme="minorEastAsia" w:cstheme="minorEastAsia" w:hint="eastAsia"/>
          <w:sz w:val="28"/>
          <w:szCs w:val="28"/>
          <w:lang w:eastAsia="zh-CN"/>
        </w:rPr>
        <w:t>BO1</w:t>
      </w:r>
      <w:r>
        <w:rPr>
          <w:rFonts w:ascii="仿宋" w:eastAsia="仿宋" w:hAnsi="仿宋" w:cs="仿宋" w:hint="eastAsia"/>
          <w:sz w:val="28"/>
          <w:szCs w:val="28"/>
          <w:lang w:eastAsia="zh-CN"/>
        </w:rPr>
        <w:t xml:space="preserve"> 比赛，胜者晋级，负者进入败者组，再负者淘汰。</w:t>
      </w:r>
    </w:p>
    <w:p w14:paraId="7F6F9603"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决赛：</w:t>
      </w:r>
      <w:r>
        <w:rPr>
          <w:rFonts w:asciiTheme="minorEastAsia" w:eastAsiaTheme="minorEastAsia" w:hAnsiTheme="minorEastAsia" w:cstheme="minorEastAsia" w:hint="eastAsia"/>
          <w:sz w:val="28"/>
          <w:szCs w:val="28"/>
          <w:lang w:eastAsia="zh-CN"/>
        </w:rPr>
        <w:t>5</w:t>
      </w:r>
      <w:r>
        <w:rPr>
          <w:rFonts w:ascii="仿宋" w:eastAsia="仿宋" w:hAnsi="仿宋" w:cs="仿宋" w:hint="eastAsia"/>
          <w:sz w:val="28"/>
          <w:szCs w:val="28"/>
          <w:lang w:eastAsia="zh-CN"/>
        </w:rPr>
        <w:t xml:space="preserve"> 局 </w:t>
      </w:r>
      <w:r>
        <w:rPr>
          <w:rFonts w:asciiTheme="minorEastAsia" w:eastAsiaTheme="minorEastAsia" w:hAnsiTheme="minorEastAsia" w:cstheme="minorEastAsia" w:hint="eastAsia"/>
          <w:sz w:val="28"/>
          <w:szCs w:val="28"/>
          <w:lang w:eastAsia="zh-CN"/>
        </w:rPr>
        <w:t>3</w:t>
      </w:r>
      <w:r>
        <w:rPr>
          <w:rFonts w:ascii="仿宋" w:eastAsia="仿宋" w:hAnsi="仿宋" w:cs="仿宋" w:hint="eastAsia"/>
          <w:sz w:val="28"/>
          <w:szCs w:val="28"/>
          <w:lang w:eastAsia="zh-CN"/>
        </w:rPr>
        <w:t xml:space="preserve"> 胜制，即最后两支球队进行 </w:t>
      </w:r>
      <w:r>
        <w:rPr>
          <w:rFonts w:asciiTheme="minorEastAsia" w:eastAsiaTheme="minorEastAsia" w:hAnsiTheme="minorEastAsia" w:cstheme="minorEastAsia" w:hint="eastAsia"/>
          <w:sz w:val="28"/>
          <w:szCs w:val="28"/>
          <w:lang w:eastAsia="zh-CN"/>
        </w:rPr>
        <w:t>5</w:t>
      </w:r>
      <w:r>
        <w:rPr>
          <w:rFonts w:ascii="仿宋" w:eastAsia="仿宋" w:hAnsi="仿宋" w:cs="仿宋" w:hint="eastAsia"/>
          <w:sz w:val="28"/>
          <w:szCs w:val="28"/>
          <w:lang w:eastAsia="zh-CN"/>
        </w:rPr>
        <w:t xml:space="preserve"> 局 </w:t>
      </w:r>
      <w:r>
        <w:rPr>
          <w:rFonts w:asciiTheme="minorEastAsia" w:eastAsiaTheme="minorEastAsia" w:hAnsiTheme="minorEastAsia" w:cstheme="minorEastAsia" w:hint="eastAsia"/>
          <w:sz w:val="28"/>
          <w:szCs w:val="28"/>
          <w:lang w:eastAsia="zh-CN"/>
        </w:rPr>
        <w:t>3</w:t>
      </w:r>
      <w:r>
        <w:rPr>
          <w:rFonts w:ascii="仿宋" w:eastAsia="仿宋" w:hAnsi="仿宋" w:cs="仿宋" w:hint="eastAsia"/>
          <w:sz w:val="28"/>
          <w:szCs w:val="28"/>
          <w:lang w:eastAsia="zh-CN"/>
        </w:rPr>
        <w:t xml:space="preserve"> 胜比赛，胜利方为总决赛冠军。</w:t>
      </w:r>
    </w:p>
    <w:p w14:paraId="76DAFC27"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积分争夺赛：未进入淘汰赛阶段的队伍根据小组赛积分情况进行排序，每队进行 </w:t>
      </w:r>
      <w:r>
        <w:rPr>
          <w:rFonts w:asciiTheme="minorEastAsia" w:eastAsiaTheme="minorEastAsia" w:hAnsiTheme="minorEastAsia" w:cstheme="minorEastAsia" w:hint="eastAsia"/>
          <w:sz w:val="28"/>
          <w:szCs w:val="28"/>
          <w:lang w:eastAsia="zh-CN"/>
        </w:rPr>
        <w:t>1</w:t>
      </w:r>
      <w:r>
        <w:rPr>
          <w:rFonts w:ascii="仿宋" w:eastAsia="仿宋" w:hAnsi="仿宋" w:cs="仿宋" w:hint="eastAsia"/>
          <w:sz w:val="28"/>
          <w:szCs w:val="28"/>
          <w:lang w:eastAsia="zh-CN"/>
        </w:rPr>
        <w:t xml:space="preserve"> 场</w:t>
      </w:r>
      <w:r>
        <w:rPr>
          <w:rFonts w:asciiTheme="minorEastAsia" w:eastAsiaTheme="minorEastAsia" w:hAnsiTheme="minorEastAsia" w:cstheme="minorEastAsia" w:hint="eastAsia"/>
          <w:sz w:val="28"/>
          <w:szCs w:val="28"/>
          <w:lang w:eastAsia="zh-CN"/>
        </w:rPr>
        <w:t>BO1</w:t>
      </w:r>
      <w:r>
        <w:rPr>
          <w:rFonts w:ascii="仿宋" w:eastAsia="仿宋" w:hAnsi="仿宋" w:cs="仿宋" w:hint="eastAsia"/>
          <w:sz w:val="28"/>
          <w:szCs w:val="28"/>
          <w:lang w:eastAsia="zh-CN"/>
        </w:rPr>
        <w:t xml:space="preserve"> 比赛。</w:t>
      </w:r>
    </w:p>
    <w:p w14:paraId="4A08692A" w14:textId="77777777" w:rsidR="005065C7" w:rsidRDefault="00000000">
      <w:pPr>
        <w:spacing w:line="279" w:lineRule="auto"/>
        <w:rPr>
          <w:rFonts w:ascii="仿宋" w:eastAsia="仿宋" w:hAnsi="仿宋" w:cs="仿宋" w:hint="eastAsia"/>
          <w:b/>
          <w:bCs/>
          <w:sz w:val="28"/>
          <w:szCs w:val="28"/>
          <w:lang w:eastAsia="zh-CN"/>
        </w:rPr>
      </w:pPr>
      <w:r>
        <w:rPr>
          <w:rFonts w:ascii="仿宋" w:eastAsia="仿宋" w:hAnsi="仿宋" w:cs="仿宋" w:hint="eastAsia"/>
          <w:b/>
          <w:bCs/>
          <w:sz w:val="28"/>
          <w:szCs w:val="28"/>
          <w:lang w:eastAsia="zh-CN"/>
        </w:rPr>
        <w:t xml:space="preserve">    </w:t>
      </w:r>
      <w:r>
        <w:rPr>
          <w:rFonts w:asciiTheme="minorEastAsia" w:eastAsiaTheme="minorEastAsia" w:hAnsiTheme="minorEastAsia" w:cstheme="minorEastAsia" w:hint="eastAsia"/>
          <w:b/>
          <w:bCs/>
          <w:sz w:val="28"/>
          <w:szCs w:val="28"/>
          <w:lang w:eastAsia="zh-CN"/>
        </w:rPr>
        <w:t>6</w:t>
      </w:r>
      <w:r>
        <w:rPr>
          <w:rFonts w:ascii="仿宋" w:eastAsia="仿宋" w:hAnsi="仿宋" w:cs="仿宋" w:hint="eastAsia"/>
          <w:b/>
          <w:bCs/>
          <w:sz w:val="28"/>
          <w:szCs w:val="28"/>
          <w:lang w:eastAsia="zh-CN"/>
        </w:rPr>
        <w:t>.</w:t>
      </w:r>
      <w:bookmarkStart w:id="31" w:name="6．比赛准则"/>
      <w:bookmarkStart w:id="32" w:name="_bookmark5"/>
      <w:bookmarkEnd w:id="31"/>
      <w:bookmarkEnd w:id="32"/>
      <w:r>
        <w:rPr>
          <w:rFonts w:ascii="仿宋" w:eastAsia="仿宋" w:hAnsi="仿宋" w:cs="仿宋" w:hint="eastAsia"/>
          <w:b/>
          <w:bCs/>
          <w:sz w:val="28"/>
          <w:szCs w:val="28"/>
          <w:lang w:eastAsia="zh-CN"/>
        </w:rPr>
        <w:t>比赛准则</w:t>
      </w:r>
    </w:p>
    <w:p w14:paraId="3FB759FB" w14:textId="77777777" w:rsidR="005065C7" w:rsidRDefault="00000000">
      <w:pPr>
        <w:spacing w:line="279" w:lineRule="auto"/>
        <w:rPr>
          <w:rFonts w:ascii="仿宋" w:eastAsia="仿宋" w:hAnsi="仿宋" w:cs="仿宋" w:hint="eastAsia"/>
          <w:sz w:val="28"/>
          <w:szCs w:val="28"/>
          <w:lang w:eastAsia="zh-CN"/>
        </w:rPr>
      </w:pPr>
      <w:bookmarkStart w:id="33" w:name="6.1.场地管理"/>
      <w:bookmarkEnd w:id="33"/>
      <w:r>
        <w:rPr>
          <w:rFonts w:ascii="仿宋" w:eastAsia="仿宋" w:hAnsi="仿宋" w:cs="仿宋" w:hint="eastAsia"/>
          <w:sz w:val="28"/>
          <w:szCs w:val="28"/>
          <w:lang w:eastAsia="zh-CN"/>
        </w:rPr>
        <w:t xml:space="preserve">    </w:t>
      </w:r>
      <w:r>
        <w:rPr>
          <w:rFonts w:asciiTheme="minorEastAsia" w:eastAsiaTheme="minorEastAsia" w:hAnsiTheme="minorEastAsia" w:cstheme="minorEastAsia" w:hint="eastAsia"/>
          <w:sz w:val="28"/>
          <w:szCs w:val="28"/>
          <w:lang w:eastAsia="zh-CN"/>
        </w:rPr>
        <w:t>6</w:t>
      </w:r>
      <w:r>
        <w:rPr>
          <w:rFonts w:ascii="仿宋" w:eastAsia="仿宋" w:hAnsi="仿宋" w:cs="仿宋" w:hint="eastAsia"/>
          <w:sz w:val="28"/>
          <w:szCs w:val="28"/>
          <w:lang w:eastAsia="zh-CN"/>
        </w:rPr>
        <w:t>.</w:t>
      </w:r>
      <w:r>
        <w:rPr>
          <w:rFonts w:asciiTheme="minorEastAsia" w:eastAsiaTheme="minorEastAsia" w:hAnsiTheme="minorEastAsia" w:cstheme="minorEastAsia" w:hint="eastAsia"/>
          <w:sz w:val="28"/>
          <w:szCs w:val="28"/>
          <w:lang w:eastAsia="zh-CN"/>
        </w:rPr>
        <w:t>1</w:t>
      </w:r>
      <w:r>
        <w:rPr>
          <w:rFonts w:ascii="仿宋" w:eastAsia="仿宋" w:hAnsi="仿宋" w:cs="仿宋" w:hint="eastAsia"/>
          <w:sz w:val="28"/>
          <w:szCs w:val="28"/>
          <w:lang w:eastAsia="zh-CN"/>
        </w:rPr>
        <w:t>场地管理</w:t>
      </w:r>
    </w:p>
    <w:p w14:paraId="7803D755"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非参赛人员禁止进入比赛区域，赛场周围设置警戒线划分功能区。听从裁判员或赛事组委会指定人员的指挥。</w:t>
      </w:r>
    </w:p>
    <w:p w14:paraId="4668E053" w14:textId="77777777" w:rsidR="005065C7" w:rsidRDefault="00000000">
      <w:pPr>
        <w:spacing w:line="279" w:lineRule="auto"/>
        <w:rPr>
          <w:rFonts w:ascii="仿宋" w:eastAsia="仿宋" w:hAnsi="仿宋" w:cs="仿宋" w:hint="eastAsia"/>
          <w:sz w:val="28"/>
          <w:szCs w:val="28"/>
          <w:lang w:eastAsia="zh-CN"/>
        </w:rPr>
      </w:pPr>
      <w:bookmarkStart w:id="34" w:name="6.2.赛后操作"/>
      <w:bookmarkEnd w:id="34"/>
      <w:r>
        <w:rPr>
          <w:rFonts w:ascii="仿宋" w:eastAsia="仿宋" w:hAnsi="仿宋" w:cs="仿宋" w:hint="eastAsia"/>
          <w:sz w:val="28"/>
          <w:szCs w:val="28"/>
          <w:lang w:eastAsia="zh-CN"/>
        </w:rPr>
        <w:t xml:space="preserve">    </w:t>
      </w:r>
      <w:r>
        <w:rPr>
          <w:rFonts w:asciiTheme="minorEastAsia" w:eastAsiaTheme="minorEastAsia" w:hAnsiTheme="minorEastAsia" w:cstheme="minorEastAsia" w:hint="eastAsia"/>
          <w:sz w:val="28"/>
          <w:szCs w:val="28"/>
          <w:lang w:eastAsia="zh-CN"/>
        </w:rPr>
        <w:t>6</w:t>
      </w:r>
      <w:r>
        <w:rPr>
          <w:rFonts w:ascii="仿宋" w:eastAsia="仿宋" w:hAnsi="仿宋" w:cs="仿宋" w:hint="eastAsia"/>
          <w:sz w:val="28"/>
          <w:szCs w:val="28"/>
          <w:lang w:eastAsia="zh-CN"/>
        </w:rPr>
        <w:t>.</w:t>
      </w:r>
      <w:r>
        <w:rPr>
          <w:rFonts w:asciiTheme="minorEastAsia" w:eastAsiaTheme="minorEastAsia" w:hAnsiTheme="minorEastAsia" w:cstheme="minorEastAsia" w:hint="eastAsia"/>
          <w:sz w:val="28"/>
          <w:szCs w:val="28"/>
          <w:lang w:eastAsia="zh-CN"/>
        </w:rPr>
        <w:t>2</w:t>
      </w:r>
      <w:r>
        <w:rPr>
          <w:rFonts w:ascii="仿宋" w:eastAsia="仿宋" w:hAnsi="仿宋" w:cs="仿宋" w:hint="eastAsia"/>
          <w:sz w:val="28"/>
          <w:szCs w:val="28"/>
          <w:lang w:eastAsia="zh-CN"/>
        </w:rPr>
        <w:t>赛后操作</w:t>
      </w:r>
    </w:p>
    <w:p w14:paraId="4072A126"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比赛结束并降落后，运动员应立即采取措施确保无人机球电机停止运转，如锁定电机或断开遥控，避免意外旋转造成伤害。</w:t>
      </w:r>
    </w:p>
    <w:p w14:paraId="089D1636" w14:textId="77777777" w:rsidR="005065C7" w:rsidRDefault="00000000">
      <w:pPr>
        <w:spacing w:line="279" w:lineRule="auto"/>
        <w:rPr>
          <w:rFonts w:ascii="仿宋" w:eastAsia="仿宋" w:hAnsi="仿宋" w:cs="仿宋" w:hint="eastAsia"/>
          <w:sz w:val="28"/>
          <w:szCs w:val="28"/>
          <w:lang w:eastAsia="zh-CN"/>
        </w:rPr>
      </w:pPr>
      <w:bookmarkStart w:id="35" w:name="6.3.场地熟悉"/>
      <w:bookmarkEnd w:id="35"/>
      <w:r>
        <w:rPr>
          <w:rFonts w:ascii="仿宋" w:eastAsia="仿宋" w:hAnsi="仿宋" w:cs="仿宋" w:hint="eastAsia"/>
          <w:sz w:val="28"/>
          <w:szCs w:val="28"/>
          <w:lang w:eastAsia="zh-CN"/>
        </w:rPr>
        <w:t xml:space="preserve">    </w:t>
      </w:r>
      <w:r>
        <w:rPr>
          <w:rFonts w:asciiTheme="minorEastAsia" w:eastAsiaTheme="minorEastAsia" w:hAnsiTheme="minorEastAsia" w:cstheme="minorEastAsia" w:hint="eastAsia"/>
          <w:sz w:val="28"/>
          <w:szCs w:val="28"/>
          <w:lang w:eastAsia="zh-CN"/>
        </w:rPr>
        <w:t>6</w:t>
      </w:r>
      <w:r>
        <w:rPr>
          <w:rFonts w:ascii="仿宋" w:eastAsia="仿宋" w:hAnsi="仿宋" w:cs="仿宋" w:hint="eastAsia"/>
          <w:sz w:val="28"/>
          <w:szCs w:val="28"/>
          <w:lang w:eastAsia="zh-CN"/>
        </w:rPr>
        <w:t>.</w:t>
      </w:r>
      <w:r>
        <w:rPr>
          <w:rFonts w:asciiTheme="minorEastAsia" w:eastAsiaTheme="minorEastAsia" w:hAnsiTheme="minorEastAsia" w:cstheme="minorEastAsia" w:hint="eastAsia"/>
          <w:sz w:val="28"/>
          <w:szCs w:val="28"/>
          <w:lang w:eastAsia="zh-CN"/>
        </w:rPr>
        <w:t>3</w:t>
      </w:r>
      <w:r>
        <w:rPr>
          <w:rFonts w:ascii="仿宋" w:eastAsia="仿宋" w:hAnsi="仿宋" w:cs="仿宋" w:hint="eastAsia"/>
          <w:sz w:val="28"/>
          <w:szCs w:val="28"/>
          <w:lang w:eastAsia="zh-CN"/>
        </w:rPr>
        <w:t>场地熟悉</w:t>
      </w:r>
    </w:p>
    <w:p w14:paraId="0D69BC35"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运动员需熟悉医疗、消防、检录、裁判、休息、准备、比赛等功能区域位置。</w:t>
      </w:r>
    </w:p>
    <w:p w14:paraId="2C6605A3" w14:textId="77777777" w:rsidR="005065C7" w:rsidRDefault="00000000">
      <w:pPr>
        <w:spacing w:line="279" w:lineRule="auto"/>
        <w:rPr>
          <w:rFonts w:ascii="仿宋" w:eastAsia="仿宋" w:hAnsi="仿宋" w:cs="仿宋" w:hint="eastAsia"/>
          <w:b/>
          <w:bCs/>
          <w:sz w:val="28"/>
          <w:szCs w:val="28"/>
          <w:lang w:eastAsia="zh-CN"/>
        </w:rPr>
      </w:pPr>
      <w:bookmarkStart w:id="36" w:name="7．运动员准则"/>
      <w:bookmarkStart w:id="37" w:name="_bookmark6"/>
      <w:bookmarkEnd w:id="36"/>
      <w:bookmarkEnd w:id="37"/>
      <w:r>
        <w:rPr>
          <w:rFonts w:ascii="仿宋" w:eastAsia="仿宋" w:hAnsi="仿宋" w:cs="仿宋" w:hint="eastAsia"/>
          <w:b/>
          <w:bCs/>
          <w:sz w:val="28"/>
          <w:szCs w:val="28"/>
          <w:lang w:eastAsia="zh-CN"/>
        </w:rPr>
        <w:t xml:space="preserve">    </w:t>
      </w:r>
      <w:r>
        <w:rPr>
          <w:rFonts w:asciiTheme="minorEastAsia" w:eastAsiaTheme="minorEastAsia" w:hAnsiTheme="minorEastAsia" w:cstheme="minorEastAsia" w:hint="eastAsia"/>
          <w:b/>
          <w:bCs/>
          <w:sz w:val="28"/>
          <w:szCs w:val="28"/>
          <w:lang w:eastAsia="zh-CN"/>
        </w:rPr>
        <w:t>7</w:t>
      </w:r>
      <w:r>
        <w:rPr>
          <w:rFonts w:ascii="仿宋" w:eastAsia="仿宋" w:hAnsi="仿宋" w:cs="仿宋" w:hint="eastAsia"/>
          <w:b/>
          <w:bCs/>
          <w:sz w:val="28"/>
          <w:szCs w:val="28"/>
          <w:lang w:eastAsia="zh-CN"/>
        </w:rPr>
        <w:t>、运动员准则</w:t>
      </w:r>
    </w:p>
    <w:p w14:paraId="60F30386" w14:textId="77777777" w:rsidR="005065C7" w:rsidRDefault="00000000">
      <w:pPr>
        <w:spacing w:line="279" w:lineRule="auto"/>
        <w:rPr>
          <w:rFonts w:ascii="仿宋" w:eastAsia="仿宋" w:hAnsi="仿宋" w:cs="仿宋" w:hint="eastAsia"/>
          <w:sz w:val="28"/>
          <w:szCs w:val="28"/>
          <w:lang w:eastAsia="zh-CN"/>
        </w:rPr>
      </w:pPr>
      <w:bookmarkStart w:id="38" w:name="7.1.飞行规范"/>
      <w:bookmarkEnd w:id="38"/>
      <w:r>
        <w:rPr>
          <w:rFonts w:ascii="仿宋" w:eastAsia="仿宋" w:hAnsi="仿宋" w:cs="仿宋" w:hint="eastAsia"/>
          <w:sz w:val="28"/>
          <w:szCs w:val="28"/>
          <w:lang w:eastAsia="zh-CN"/>
        </w:rPr>
        <w:t xml:space="preserve">    </w:t>
      </w:r>
      <w:r>
        <w:rPr>
          <w:rFonts w:asciiTheme="minorEastAsia" w:eastAsiaTheme="minorEastAsia" w:hAnsiTheme="minorEastAsia" w:cstheme="minorEastAsia" w:hint="eastAsia"/>
          <w:sz w:val="28"/>
          <w:szCs w:val="28"/>
          <w:lang w:eastAsia="zh-CN"/>
        </w:rPr>
        <w:t>7</w:t>
      </w:r>
      <w:r>
        <w:rPr>
          <w:rFonts w:ascii="仿宋" w:eastAsia="仿宋" w:hAnsi="仿宋" w:cs="仿宋" w:hint="eastAsia"/>
          <w:sz w:val="28"/>
          <w:szCs w:val="28"/>
          <w:lang w:eastAsia="zh-CN"/>
        </w:rPr>
        <w:t>.</w:t>
      </w:r>
      <w:r>
        <w:rPr>
          <w:rFonts w:asciiTheme="minorEastAsia" w:eastAsiaTheme="minorEastAsia" w:hAnsiTheme="minorEastAsia" w:cstheme="minorEastAsia" w:hint="eastAsia"/>
          <w:sz w:val="28"/>
          <w:szCs w:val="28"/>
          <w:lang w:eastAsia="zh-CN"/>
        </w:rPr>
        <w:t>1</w:t>
      </w:r>
      <w:r>
        <w:rPr>
          <w:rFonts w:ascii="仿宋" w:eastAsia="仿宋" w:hAnsi="仿宋" w:cs="仿宋" w:hint="eastAsia"/>
          <w:sz w:val="28"/>
          <w:szCs w:val="28"/>
          <w:lang w:eastAsia="zh-CN"/>
        </w:rPr>
        <w:t>飞行规范</w:t>
      </w:r>
    </w:p>
    <w:p w14:paraId="65DB0631"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只允许在指定区域和时间飞行，禁止在其他运动员比赛时试飞，比赛期间不得脱离操控区。</w:t>
      </w:r>
    </w:p>
    <w:p w14:paraId="1E896FD4" w14:textId="77777777" w:rsidR="005065C7" w:rsidRDefault="00000000">
      <w:pPr>
        <w:spacing w:line="279" w:lineRule="auto"/>
        <w:rPr>
          <w:rFonts w:ascii="仿宋" w:eastAsia="仿宋" w:hAnsi="仿宋" w:cs="仿宋" w:hint="eastAsia"/>
          <w:sz w:val="28"/>
          <w:szCs w:val="28"/>
          <w:lang w:eastAsia="zh-CN"/>
        </w:rPr>
      </w:pPr>
      <w:bookmarkStart w:id="39" w:name="7.2.着陆要求"/>
      <w:bookmarkEnd w:id="39"/>
      <w:r>
        <w:rPr>
          <w:rFonts w:ascii="仿宋" w:eastAsia="仿宋" w:hAnsi="仿宋" w:cs="仿宋" w:hint="eastAsia"/>
          <w:sz w:val="28"/>
          <w:szCs w:val="28"/>
          <w:lang w:eastAsia="zh-CN"/>
        </w:rPr>
        <w:t xml:space="preserve">    </w:t>
      </w:r>
      <w:r>
        <w:rPr>
          <w:rFonts w:asciiTheme="minorEastAsia" w:eastAsiaTheme="minorEastAsia" w:hAnsiTheme="minorEastAsia" w:cstheme="minorEastAsia" w:hint="eastAsia"/>
          <w:sz w:val="28"/>
          <w:szCs w:val="28"/>
          <w:lang w:eastAsia="zh-CN"/>
        </w:rPr>
        <w:t>7</w:t>
      </w:r>
      <w:r>
        <w:rPr>
          <w:rFonts w:ascii="仿宋" w:eastAsia="仿宋" w:hAnsi="仿宋" w:cs="仿宋" w:hint="eastAsia"/>
          <w:sz w:val="28"/>
          <w:szCs w:val="28"/>
          <w:lang w:eastAsia="zh-CN"/>
        </w:rPr>
        <w:t>.</w:t>
      </w:r>
      <w:r>
        <w:rPr>
          <w:rFonts w:asciiTheme="minorEastAsia" w:eastAsiaTheme="minorEastAsia" w:hAnsiTheme="minorEastAsia" w:cstheme="minorEastAsia" w:hint="eastAsia"/>
          <w:sz w:val="28"/>
          <w:szCs w:val="28"/>
          <w:lang w:eastAsia="zh-CN"/>
        </w:rPr>
        <w:t>2</w:t>
      </w:r>
      <w:r>
        <w:rPr>
          <w:rFonts w:ascii="仿宋" w:eastAsia="仿宋" w:hAnsi="仿宋" w:cs="仿宋" w:hint="eastAsia"/>
          <w:sz w:val="28"/>
          <w:szCs w:val="28"/>
          <w:lang w:eastAsia="zh-CN"/>
        </w:rPr>
        <w:t>着陆要求</w:t>
      </w:r>
    </w:p>
    <w:p w14:paraId="1993CC51"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比赛结束后，无人机球应在指定的着陆区域着陆。</w:t>
      </w:r>
    </w:p>
    <w:p w14:paraId="56121106" w14:textId="77777777" w:rsidR="005065C7" w:rsidRDefault="00000000">
      <w:pPr>
        <w:spacing w:line="279" w:lineRule="auto"/>
        <w:rPr>
          <w:rFonts w:ascii="仿宋" w:eastAsia="仿宋" w:hAnsi="仿宋" w:cs="仿宋" w:hint="eastAsia"/>
          <w:sz w:val="28"/>
          <w:szCs w:val="28"/>
          <w:lang w:eastAsia="zh-CN"/>
        </w:rPr>
      </w:pPr>
      <w:bookmarkStart w:id="40" w:name="7.3.通电区域"/>
      <w:bookmarkEnd w:id="40"/>
      <w:r>
        <w:rPr>
          <w:rFonts w:ascii="仿宋" w:eastAsia="仿宋" w:hAnsi="仿宋" w:cs="仿宋" w:hint="eastAsia"/>
          <w:sz w:val="28"/>
          <w:szCs w:val="28"/>
          <w:lang w:eastAsia="zh-CN"/>
        </w:rPr>
        <w:t xml:space="preserve">    </w:t>
      </w:r>
      <w:r>
        <w:rPr>
          <w:rFonts w:asciiTheme="minorEastAsia" w:eastAsiaTheme="minorEastAsia" w:hAnsiTheme="minorEastAsia" w:cstheme="minorEastAsia" w:hint="eastAsia"/>
          <w:sz w:val="28"/>
          <w:szCs w:val="28"/>
          <w:lang w:eastAsia="zh-CN"/>
        </w:rPr>
        <w:t>7</w:t>
      </w:r>
      <w:r>
        <w:rPr>
          <w:rFonts w:ascii="仿宋" w:eastAsia="仿宋" w:hAnsi="仿宋" w:cs="仿宋" w:hint="eastAsia"/>
          <w:sz w:val="28"/>
          <w:szCs w:val="28"/>
          <w:lang w:eastAsia="zh-CN"/>
        </w:rPr>
        <w:t>.</w:t>
      </w:r>
      <w:r>
        <w:rPr>
          <w:rFonts w:asciiTheme="minorEastAsia" w:eastAsiaTheme="minorEastAsia" w:hAnsiTheme="minorEastAsia" w:cstheme="minorEastAsia" w:hint="eastAsia"/>
          <w:sz w:val="28"/>
          <w:szCs w:val="28"/>
          <w:lang w:eastAsia="zh-CN"/>
        </w:rPr>
        <w:t>3</w:t>
      </w:r>
      <w:r>
        <w:rPr>
          <w:rFonts w:ascii="仿宋" w:eastAsia="仿宋" w:hAnsi="仿宋" w:cs="仿宋" w:hint="eastAsia"/>
          <w:sz w:val="28"/>
          <w:szCs w:val="28"/>
          <w:lang w:eastAsia="zh-CN"/>
        </w:rPr>
        <w:t>通电区域</w:t>
      </w:r>
    </w:p>
    <w:p w14:paraId="0E23E59B"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lastRenderedPageBreak/>
        <w:t xml:space="preserve">    只允许在赛场的指定区域接通无人机球电源和相关设备电源。</w:t>
      </w:r>
    </w:p>
    <w:p w14:paraId="122C174B" w14:textId="77777777" w:rsidR="005065C7" w:rsidRDefault="00000000">
      <w:pPr>
        <w:spacing w:line="279" w:lineRule="auto"/>
        <w:rPr>
          <w:rFonts w:ascii="仿宋" w:eastAsia="仿宋" w:hAnsi="仿宋" w:cs="仿宋" w:hint="eastAsia"/>
          <w:sz w:val="28"/>
          <w:szCs w:val="28"/>
          <w:lang w:eastAsia="zh-CN"/>
        </w:rPr>
      </w:pPr>
      <w:bookmarkStart w:id="41" w:name="7.4.设备管理"/>
      <w:bookmarkEnd w:id="41"/>
      <w:r>
        <w:rPr>
          <w:rFonts w:ascii="仿宋" w:eastAsia="仿宋" w:hAnsi="仿宋" w:cs="仿宋" w:hint="eastAsia"/>
          <w:sz w:val="28"/>
          <w:szCs w:val="28"/>
          <w:lang w:eastAsia="zh-CN"/>
        </w:rPr>
        <w:t xml:space="preserve">    </w:t>
      </w:r>
      <w:r>
        <w:rPr>
          <w:rFonts w:asciiTheme="minorEastAsia" w:eastAsiaTheme="minorEastAsia" w:hAnsiTheme="minorEastAsia" w:cstheme="minorEastAsia" w:hint="eastAsia"/>
          <w:sz w:val="28"/>
          <w:szCs w:val="28"/>
          <w:lang w:eastAsia="zh-CN"/>
        </w:rPr>
        <w:t>7</w:t>
      </w:r>
      <w:r>
        <w:rPr>
          <w:rFonts w:ascii="仿宋" w:eastAsia="仿宋" w:hAnsi="仿宋" w:cs="仿宋" w:hint="eastAsia"/>
          <w:sz w:val="28"/>
          <w:szCs w:val="28"/>
          <w:lang w:eastAsia="zh-CN"/>
        </w:rPr>
        <w:t>.</w:t>
      </w:r>
      <w:r>
        <w:rPr>
          <w:rFonts w:asciiTheme="minorEastAsia" w:eastAsiaTheme="minorEastAsia" w:hAnsiTheme="minorEastAsia" w:cstheme="minorEastAsia" w:hint="eastAsia"/>
          <w:sz w:val="28"/>
          <w:szCs w:val="28"/>
          <w:lang w:eastAsia="zh-CN"/>
        </w:rPr>
        <w:t>4</w:t>
      </w:r>
      <w:r>
        <w:rPr>
          <w:rFonts w:ascii="仿宋" w:eastAsia="仿宋" w:hAnsi="仿宋" w:cs="仿宋" w:hint="eastAsia"/>
          <w:sz w:val="28"/>
          <w:szCs w:val="28"/>
          <w:lang w:eastAsia="zh-CN"/>
        </w:rPr>
        <w:t>设备管理</w:t>
      </w:r>
    </w:p>
    <w:p w14:paraId="408663A0"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如果需要对无人机球进行调整，必须在非比赛期间进行，并先获得裁判的许可。</w:t>
      </w:r>
    </w:p>
    <w:p w14:paraId="7EA8C09F" w14:textId="77777777" w:rsidR="005065C7" w:rsidRDefault="00000000">
      <w:pPr>
        <w:spacing w:line="279" w:lineRule="auto"/>
        <w:rPr>
          <w:rFonts w:ascii="仿宋" w:eastAsia="仿宋" w:hAnsi="仿宋" w:cs="仿宋" w:hint="eastAsia"/>
          <w:sz w:val="28"/>
          <w:szCs w:val="28"/>
          <w:lang w:eastAsia="zh-CN"/>
        </w:rPr>
      </w:pPr>
      <w:bookmarkStart w:id="42" w:name="7.5.比赛行为"/>
      <w:bookmarkEnd w:id="42"/>
      <w:r>
        <w:rPr>
          <w:rFonts w:ascii="仿宋" w:eastAsia="仿宋" w:hAnsi="仿宋" w:cs="仿宋" w:hint="eastAsia"/>
          <w:sz w:val="28"/>
          <w:szCs w:val="28"/>
          <w:lang w:eastAsia="zh-CN"/>
        </w:rPr>
        <w:t xml:space="preserve">    </w:t>
      </w:r>
      <w:r>
        <w:rPr>
          <w:rFonts w:asciiTheme="minorEastAsia" w:eastAsiaTheme="minorEastAsia" w:hAnsiTheme="minorEastAsia" w:cstheme="minorEastAsia" w:hint="eastAsia"/>
          <w:sz w:val="28"/>
          <w:szCs w:val="28"/>
          <w:lang w:eastAsia="zh-CN"/>
        </w:rPr>
        <w:t>7</w:t>
      </w:r>
      <w:r>
        <w:rPr>
          <w:rFonts w:ascii="仿宋" w:eastAsia="仿宋" w:hAnsi="仿宋" w:cs="仿宋" w:hint="eastAsia"/>
          <w:sz w:val="28"/>
          <w:szCs w:val="28"/>
          <w:lang w:eastAsia="zh-CN"/>
        </w:rPr>
        <w:t>.</w:t>
      </w:r>
      <w:r>
        <w:rPr>
          <w:rFonts w:asciiTheme="minorEastAsia" w:eastAsiaTheme="minorEastAsia" w:hAnsiTheme="minorEastAsia" w:cstheme="minorEastAsia" w:hint="eastAsia"/>
          <w:sz w:val="28"/>
          <w:szCs w:val="28"/>
          <w:lang w:eastAsia="zh-CN"/>
        </w:rPr>
        <w:t>5</w:t>
      </w:r>
      <w:r>
        <w:rPr>
          <w:rFonts w:ascii="仿宋" w:eastAsia="仿宋" w:hAnsi="仿宋" w:cs="仿宋" w:hint="eastAsia"/>
          <w:sz w:val="28"/>
          <w:szCs w:val="28"/>
          <w:lang w:eastAsia="zh-CN"/>
        </w:rPr>
        <w:t>比赛行为</w:t>
      </w:r>
    </w:p>
    <w:p w14:paraId="2AF28940"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比赛结束时不得进行与比赛无关的飞行操作，如“花式飞行”等。</w:t>
      </w:r>
    </w:p>
    <w:p w14:paraId="35882EE6" w14:textId="77777777" w:rsidR="005065C7" w:rsidRDefault="00000000">
      <w:pPr>
        <w:spacing w:line="279" w:lineRule="auto"/>
        <w:rPr>
          <w:rFonts w:ascii="仿宋" w:eastAsia="仿宋" w:hAnsi="仿宋" w:cs="仿宋" w:hint="eastAsia"/>
          <w:sz w:val="28"/>
          <w:szCs w:val="28"/>
          <w:lang w:eastAsia="zh-CN"/>
        </w:rPr>
      </w:pPr>
      <w:bookmarkStart w:id="43" w:name="7.6.体育精神"/>
      <w:bookmarkEnd w:id="43"/>
      <w:r>
        <w:rPr>
          <w:rFonts w:ascii="仿宋" w:eastAsia="仿宋" w:hAnsi="仿宋" w:cs="仿宋" w:hint="eastAsia"/>
          <w:sz w:val="28"/>
          <w:szCs w:val="28"/>
          <w:lang w:eastAsia="zh-CN"/>
        </w:rPr>
        <w:t xml:space="preserve">    </w:t>
      </w:r>
      <w:r>
        <w:rPr>
          <w:rFonts w:asciiTheme="minorEastAsia" w:eastAsiaTheme="minorEastAsia" w:hAnsiTheme="minorEastAsia" w:cstheme="minorEastAsia" w:hint="eastAsia"/>
          <w:sz w:val="28"/>
          <w:szCs w:val="28"/>
          <w:lang w:eastAsia="zh-CN"/>
        </w:rPr>
        <w:t>7</w:t>
      </w:r>
      <w:r>
        <w:rPr>
          <w:rFonts w:ascii="仿宋" w:eastAsia="仿宋" w:hAnsi="仿宋" w:cs="仿宋" w:hint="eastAsia"/>
          <w:sz w:val="28"/>
          <w:szCs w:val="28"/>
          <w:lang w:eastAsia="zh-CN"/>
        </w:rPr>
        <w:t>.</w:t>
      </w:r>
      <w:r>
        <w:rPr>
          <w:rFonts w:asciiTheme="minorEastAsia" w:eastAsiaTheme="minorEastAsia" w:hAnsiTheme="minorEastAsia" w:cstheme="minorEastAsia" w:hint="eastAsia"/>
          <w:sz w:val="28"/>
          <w:szCs w:val="28"/>
          <w:lang w:eastAsia="zh-CN"/>
        </w:rPr>
        <w:t>6</w:t>
      </w:r>
      <w:r>
        <w:rPr>
          <w:rFonts w:ascii="仿宋" w:eastAsia="仿宋" w:hAnsi="仿宋" w:cs="仿宋" w:hint="eastAsia"/>
          <w:sz w:val="28"/>
          <w:szCs w:val="28"/>
          <w:lang w:eastAsia="zh-CN"/>
        </w:rPr>
        <w:t>体育精神</w:t>
      </w:r>
    </w:p>
    <w:p w14:paraId="447BEE71"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提倡正确的体育精神和行为举止，不良行为包括但不限于：通过言语或任何形式的攻击行为影响其他运动员的比赛或设备、骚扰工作人员或裁判等。</w:t>
      </w:r>
    </w:p>
    <w:p w14:paraId="61774A6D" w14:textId="77777777" w:rsidR="005065C7" w:rsidRDefault="00000000">
      <w:pPr>
        <w:spacing w:line="279" w:lineRule="auto"/>
        <w:rPr>
          <w:rFonts w:ascii="仿宋" w:eastAsia="仿宋" w:hAnsi="仿宋" w:cs="仿宋" w:hint="eastAsia"/>
          <w:sz w:val="28"/>
          <w:szCs w:val="28"/>
          <w:lang w:eastAsia="zh-CN"/>
        </w:rPr>
      </w:pPr>
      <w:bookmarkStart w:id="44" w:name="7.7.违规处罚"/>
      <w:bookmarkEnd w:id="44"/>
      <w:r>
        <w:rPr>
          <w:rFonts w:ascii="仿宋" w:eastAsia="仿宋" w:hAnsi="仿宋" w:cs="仿宋" w:hint="eastAsia"/>
          <w:sz w:val="28"/>
          <w:szCs w:val="28"/>
          <w:lang w:eastAsia="zh-CN"/>
        </w:rPr>
        <w:t xml:space="preserve">    </w:t>
      </w:r>
      <w:r>
        <w:rPr>
          <w:rFonts w:asciiTheme="minorEastAsia" w:eastAsiaTheme="minorEastAsia" w:hAnsiTheme="minorEastAsia" w:cstheme="minorEastAsia" w:hint="eastAsia"/>
          <w:sz w:val="28"/>
          <w:szCs w:val="28"/>
          <w:lang w:eastAsia="zh-CN"/>
        </w:rPr>
        <w:t>7</w:t>
      </w:r>
      <w:r>
        <w:rPr>
          <w:rFonts w:ascii="仿宋" w:eastAsia="仿宋" w:hAnsi="仿宋" w:cs="仿宋" w:hint="eastAsia"/>
          <w:sz w:val="28"/>
          <w:szCs w:val="28"/>
          <w:lang w:eastAsia="zh-CN"/>
        </w:rPr>
        <w:t>.</w:t>
      </w:r>
      <w:r>
        <w:rPr>
          <w:rFonts w:asciiTheme="minorEastAsia" w:eastAsiaTheme="minorEastAsia" w:hAnsiTheme="minorEastAsia" w:cstheme="minorEastAsia" w:hint="eastAsia"/>
          <w:sz w:val="28"/>
          <w:szCs w:val="28"/>
          <w:lang w:eastAsia="zh-CN"/>
        </w:rPr>
        <w:t>7</w:t>
      </w:r>
      <w:r>
        <w:rPr>
          <w:rFonts w:ascii="仿宋" w:eastAsia="仿宋" w:hAnsi="仿宋" w:cs="仿宋" w:hint="eastAsia"/>
          <w:sz w:val="28"/>
          <w:szCs w:val="28"/>
          <w:lang w:eastAsia="zh-CN"/>
        </w:rPr>
        <w:t>违规处罚</w:t>
      </w:r>
    </w:p>
    <w:p w14:paraId="386F2E96"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比赛中以不正当手段取胜，不服从裁判命令，不遵守安全规则，行为与比赛项目不相符合的，将面临取消资格或团队处罚。</w:t>
      </w:r>
    </w:p>
    <w:p w14:paraId="1C5AF50E" w14:textId="77777777" w:rsidR="005065C7" w:rsidRDefault="00000000">
      <w:pPr>
        <w:spacing w:line="279" w:lineRule="auto"/>
        <w:rPr>
          <w:rFonts w:ascii="仿宋" w:eastAsia="仿宋" w:hAnsi="仿宋" w:cs="仿宋" w:hint="eastAsia"/>
          <w:b/>
          <w:bCs/>
          <w:sz w:val="28"/>
          <w:szCs w:val="28"/>
          <w:lang w:eastAsia="zh-CN"/>
        </w:rPr>
      </w:pPr>
      <w:bookmarkStart w:id="45" w:name="8．成绩评定"/>
      <w:bookmarkStart w:id="46" w:name="_bookmark7"/>
      <w:bookmarkEnd w:id="45"/>
      <w:bookmarkEnd w:id="46"/>
      <w:r>
        <w:rPr>
          <w:rFonts w:ascii="仿宋" w:eastAsia="仿宋" w:hAnsi="仿宋" w:cs="仿宋" w:hint="eastAsia"/>
          <w:b/>
          <w:bCs/>
          <w:sz w:val="28"/>
          <w:szCs w:val="28"/>
          <w:lang w:eastAsia="zh-CN"/>
        </w:rPr>
        <w:t xml:space="preserve">    </w:t>
      </w:r>
      <w:r>
        <w:rPr>
          <w:rFonts w:asciiTheme="minorEastAsia" w:eastAsiaTheme="minorEastAsia" w:hAnsiTheme="minorEastAsia" w:cstheme="minorEastAsia" w:hint="eastAsia"/>
          <w:b/>
          <w:bCs/>
          <w:sz w:val="28"/>
          <w:szCs w:val="28"/>
          <w:lang w:eastAsia="zh-CN"/>
        </w:rPr>
        <w:t>8</w:t>
      </w:r>
      <w:r>
        <w:rPr>
          <w:rFonts w:ascii="仿宋" w:eastAsia="仿宋" w:hAnsi="仿宋" w:cs="仿宋" w:hint="eastAsia"/>
          <w:b/>
          <w:bCs/>
          <w:sz w:val="28"/>
          <w:szCs w:val="28"/>
          <w:lang w:eastAsia="zh-CN"/>
        </w:rPr>
        <w:t>、成绩评定</w:t>
      </w:r>
    </w:p>
    <w:p w14:paraId="6877D547" w14:textId="77777777" w:rsidR="005065C7" w:rsidRDefault="00000000">
      <w:pPr>
        <w:spacing w:line="279" w:lineRule="auto"/>
        <w:rPr>
          <w:rFonts w:ascii="仿宋" w:eastAsia="仿宋" w:hAnsi="仿宋" w:cs="仿宋" w:hint="eastAsia"/>
          <w:sz w:val="28"/>
          <w:szCs w:val="28"/>
          <w:lang w:eastAsia="zh-CN"/>
        </w:rPr>
      </w:pPr>
      <w:bookmarkStart w:id="47" w:name="8.1.进球判定"/>
      <w:bookmarkEnd w:id="47"/>
      <w:r>
        <w:rPr>
          <w:rFonts w:ascii="仿宋" w:eastAsia="仿宋" w:hAnsi="仿宋" w:cs="仿宋" w:hint="eastAsia"/>
          <w:sz w:val="28"/>
          <w:szCs w:val="28"/>
          <w:lang w:eastAsia="zh-CN"/>
        </w:rPr>
        <w:t xml:space="preserve">    </w:t>
      </w:r>
      <w:r>
        <w:rPr>
          <w:rFonts w:asciiTheme="minorEastAsia" w:eastAsiaTheme="minorEastAsia" w:hAnsiTheme="minorEastAsia" w:cstheme="minorEastAsia" w:hint="eastAsia"/>
          <w:sz w:val="28"/>
          <w:szCs w:val="28"/>
          <w:lang w:eastAsia="zh-CN"/>
        </w:rPr>
        <w:t>8</w:t>
      </w:r>
      <w:r>
        <w:rPr>
          <w:rFonts w:ascii="仿宋" w:eastAsia="仿宋" w:hAnsi="仿宋" w:cs="仿宋" w:hint="eastAsia"/>
          <w:sz w:val="28"/>
          <w:szCs w:val="28"/>
          <w:lang w:eastAsia="zh-CN"/>
        </w:rPr>
        <w:t>.</w:t>
      </w:r>
      <w:r>
        <w:rPr>
          <w:rFonts w:asciiTheme="minorEastAsia" w:eastAsiaTheme="minorEastAsia" w:hAnsiTheme="minorEastAsia" w:cstheme="minorEastAsia" w:hint="eastAsia"/>
          <w:sz w:val="28"/>
          <w:szCs w:val="28"/>
          <w:lang w:eastAsia="zh-CN"/>
        </w:rPr>
        <w:t>1</w:t>
      </w:r>
      <w:r>
        <w:rPr>
          <w:rFonts w:ascii="仿宋" w:eastAsia="仿宋" w:hAnsi="仿宋" w:cs="仿宋" w:hint="eastAsia"/>
          <w:sz w:val="28"/>
          <w:szCs w:val="28"/>
          <w:lang w:eastAsia="zh-CN"/>
        </w:rPr>
        <w:t>进球判定</w:t>
      </w:r>
    </w:p>
    <w:p w14:paraId="583DF1AA"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当前锋无人机球完全越过对方球门线，且在对方球门范围内，视为进球有效。若球在球门线上或部分越过球门线则不算进球。</w:t>
      </w:r>
    </w:p>
    <w:p w14:paraId="5B6CDDAC" w14:textId="77777777" w:rsidR="005065C7" w:rsidRDefault="00000000">
      <w:pPr>
        <w:spacing w:line="279" w:lineRule="auto"/>
        <w:rPr>
          <w:rFonts w:ascii="仿宋" w:eastAsia="仿宋" w:hAnsi="仿宋" w:cs="仿宋" w:hint="eastAsia"/>
          <w:sz w:val="28"/>
          <w:szCs w:val="28"/>
          <w:lang w:eastAsia="zh-CN"/>
        </w:rPr>
      </w:pPr>
      <w:bookmarkStart w:id="48" w:name="8.2.点球判罚"/>
      <w:bookmarkEnd w:id="48"/>
      <w:r>
        <w:rPr>
          <w:rFonts w:ascii="仿宋" w:eastAsia="仿宋" w:hAnsi="仿宋" w:cs="仿宋" w:hint="eastAsia"/>
          <w:sz w:val="28"/>
          <w:szCs w:val="28"/>
          <w:lang w:eastAsia="zh-CN"/>
        </w:rPr>
        <w:t xml:space="preserve">    </w:t>
      </w:r>
      <w:r>
        <w:rPr>
          <w:rFonts w:asciiTheme="minorEastAsia" w:eastAsiaTheme="minorEastAsia" w:hAnsiTheme="minorEastAsia" w:cstheme="minorEastAsia" w:hint="eastAsia"/>
          <w:sz w:val="28"/>
          <w:szCs w:val="28"/>
          <w:lang w:eastAsia="zh-CN"/>
        </w:rPr>
        <w:t>8</w:t>
      </w:r>
      <w:r>
        <w:rPr>
          <w:rFonts w:ascii="仿宋" w:eastAsia="仿宋" w:hAnsi="仿宋" w:cs="仿宋" w:hint="eastAsia"/>
          <w:sz w:val="28"/>
          <w:szCs w:val="28"/>
          <w:lang w:eastAsia="zh-CN"/>
        </w:rPr>
        <w:t>.</w:t>
      </w:r>
      <w:r>
        <w:rPr>
          <w:rFonts w:asciiTheme="minorEastAsia" w:eastAsiaTheme="minorEastAsia" w:hAnsiTheme="minorEastAsia" w:cstheme="minorEastAsia" w:hint="eastAsia"/>
          <w:sz w:val="28"/>
          <w:szCs w:val="28"/>
          <w:lang w:eastAsia="zh-CN"/>
        </w:rPr>
        <w:t>2</w:t>
      </w:r>
      <w:r>
        <w:rPr>
          <w:rFonts w:ascii="仿宋" w:eastAsia="仿宋" w:hAnsi="仿宋" w:cs="仿宋" w:hint="eastAsia"/>
          <w:sz w:val="28"/>
          <w:szCs w:val="28"/>
          <w:lang w:eastAsia="zh-CN"/>
        </w:rPr>
        <w:t>金球制</w:t>
      </w:r>
    </w:p>
    <w:p w14:paraId="7A81044B"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在淘汰赛中双方上下半场平局后采取金球制，首先进球者晋级下一轮。</w:t>
      </w:r>
    </w:p>
    <w:p w14:paraId="428EB844" w14:textId="77777777" w:rsidR="005065C7" w:rsidRDefault="00000000">
      <w:pPr>
        <w:spacing w:line="279" w:lineRule="auto"/>
        <w:rPr>
          <w:rFonts w:ascii="仿宋" w:eastAsia="仿宋" w:hAnsi="仿宋" w:cs="仿宋" w:hint="eastAsia"/>
          <w:sz w:val="28"/>
          <w:szCs w:val="28"/>
          <w:lang w:eastAsia="zh-CN"/>
        </w:rPr>
      </w:pPr>
      <w:bookmarkStart w:id="49" w:name="8.3.警告判罚"/>
      <w:bookmarkEnd w:id="49"/>
      <w:r>
        <w:rPr>
          <w:rFonts w:ascii="仿宋" w:eastAsia="仿宋" w:hAnsi="仿宋" w:cs="仿宋" w:hint="eastAsia"/>
          <w:sz w:val="28"/>
          <w:szCs w:val="28"/>
          <w:lang w:eastAsia="zh-CN"/>
        </w:rPr>
        <w:t xml:space="preserve">    </w:t>
      </w:r>
      <w:r>
        <w:rPr>
          <w:rFonts w:asciiTheme="minorEastAsia" w:eastAsiaTheme="minorEastAsia" w:hAnsiTheme="minorEastAsia" w:cstheme="minorEastAsia" w:hint="eastAsia"/>
          <w:sz w:val="28"/>
          <w:szCs w:val="28"/>
          <w:lang w:eastAsia="zh-CN"/>
        </w:rPr>
        <w:t>8</w:t>
      </w:r>
      <w:r>
        <w:rPr>
          <w:rFonts w:ascii="仿宋" w:eastAsia="仿宋" w:hAnsi="仿宋" w:cs="仿宋" w:hint="eastAsia"/>
          <w:sz w:val="28"/>
          <w:szCs w:val="28"/>
          <w:lang w:eastAsia="zh-CN"/>
        </w:rPr>
        <w:t>.</w:t>
      </w:r>
      <w:r>
        <w:rPr>
          <w:rFonts w:asciiTheme="minorEastAsia" w:eastAsiaTheme="minorEastAsia" w:hAnsiTheme="minorEastAsia" w:cstheme="minorEastAsia" w:hint="eastAsia"/>
          <w:sz w:val="28"/>
          <w:szCs w:val="28"/>
          <w:lang w:eastAsia="zh-CN"/>
        </w:rPr>
        <w:t>3</w:t>
      </w:r>
      <w:r>
        <w:rPr>
          <w:rFonts w:ascii="仿宋" w:eastAsia="仿宋" w:hAnsi="仿宋" w:cs="仿宋" w:hint="eastAsia"/>
          <w:sz w:val="28"/>
          <w:szCs w:val="28"/>
          <w:lang w:eastAsia="zh-CN"/>
        </w:rPr>
        <w:t>警告判罚</w:t>
      </w:r>
    </w:p>
    <w:p w14:paraId="783FEED4"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以下情形将判罚警告：</w:t>
      </w:r>
    </w:p>
    <w:p w14:paraId="47BA2AF5"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无关人员进入操控区。</w:t>
      </w:r>
    </w:p>
    <w:p w14:paraId="4C0EE13B"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不文明行为。</w:t>
      </w:r>
    </w:p>
    <w:p w14:paraId="71E3614F"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擅自延迟比赛。</w:t>
      </w:r>
    </w:p>
    <w:p w14:paraId="3B18FB7A"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场上运动员数量与无人机球数量不符。</w:t>
      </w:r>
    </w:p>
    <w:p w14:paraId="487440D3"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lastRenderedPageBreak/>
        <w:t xml:space="preserve">    比赛信号发出前无人机球发生未离开地面的轻微移动。</w:t>
      </w:r>
    </w:p>
    <w:p w14:paraId="2EE7BFC3"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飞行中的无人机球无意碰触地面上的无人机球。</w:t>
      </w:r>
    </w:p>
    <w:p w14:paraId="0BB45EE7"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飞行中的无人机球无意碰触对方运动员。</w:t>
      </w:r>
    </w:p>
    <w:p w14:paraId="21A98D33" w14:textId="77777777" w:rsidR="005065C7" w:rsidRDefault="00000000">
      <w:pPr>
        <w:spacing w:line="279" w:lineRule="auto"/>
        <w:rPr>
          <w:rFonts w:ascii="仿宋" w:eastAsia="仿宋" w:hAnsi="仿宋" w:cs="仿宋" w:hint="eastAsia"/>
          <w:sz w:val="28"/>
          <w:szCs w:val="28"/>
          <w:lang w:eastAsia="zh-CN"/>
        </w:rPr>
      </w:pPr>
      <w:bookmarkStart w:id="50" w:name="8.4.黄牌判罚"/>
      <w:bookmarkEnd w:id="50"/>
      <w:r>
        <w:rPr>
          <w:rFonts w:ascii="仿宋" w:eastAsia="仿宋" w:hAnsi="仿宋" w:cs="仿宋" w:hint="eastAsia"/>
          <w:sz w:val="28"/>
          <w:szCs w:val="28"/>
          <w:lang w:eastAsia="zh-CN"/>
        </w:rPr>
        <w:t xml:space="preserve">    </w:t>
      </w:r>
      <w:r>
        <w:rPr>
          <w:rFonts w:asciiTheme="minorEastAsia" w:eastAsiaTheme="minorEastAsia" w:hAnsiTheme="minorEastAsia" w:cstheme="minorEastAsia" w:hint="eastAsia"/>
          <w:sz w:val="28"/>
          <w:szCs w:val="28"/>
          <w:lang w:eastAsia="zh-CN"/>
        </w:rPr>
        <w:t>8</w:t>
      </w:r>
      <w:r>
        <w:rPr>
          <w:rFonts w:ascii="仿宋" w:eastAsia="仿宋" w:hAnsi="仿宋" w:cs="仿宋" w:hint="eastAsia"/>
          <w:sz w:val="28"/>
          <w:szCs w:val="28"/>
          <w:lang w:eastAsia="zh-CN"/>
        </w:rPr>
        <w:t>.</w:t>
      </w:r>
      <w:r>
        <w:rPr>
          <w:rFonts w:asciiTheme="minorEastAsia" w:eastAsiaTheme="minorEastAsia" w:hAnsiTheme="minorEastAsia" w:cstheme="minorEastAsia" w:hint="eastAsia"/>
          <w:sz w:val="28"/>
          <w:szCs w:val="28"/>
          <w:lang w:eastAsia="zh-CN"/>
        </w:rPr>
        <w:t>4</w:t>
      </w:r>
      <w:r>
        <w:rPr>
          <w:rFonts w:ascii="仿宋" w:eastAsia="仿宋" w:hAnsi="仿宋" w:cs="仿宋" w:hint="eastAsia"/>
          <w:sz w:val="28"/>
          <w:szCs w:val="28"/>
          <w:lang w:eastAsia="zh-CN"/>
        </w:rPr>
        <w:t>黄牌判罚</w:t>
      </w:r>
    </w:p>
    <w:p w14:paraId="009AA9BC"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领到黄牌时必须罚下一名场上运动员，且该名运动员不得参与该半场或加时赛剩余的比赛。当场上运动员领到黄牌时，则该运动员被罚下；当黄牌不涉及特定的场上运动员时，队长决定罚下一名场上运动员。当进攻运动员被罚下，该队本半场或加时赛将失去进攻运动员。</w:t>
      </w:r>
    </w:p>
    <w:p w14:paraId="486E3A5B"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以下情形将判罚黄牌：</w:t>
      </w:r>
    </w:p>
    <w:p w14:paraId="47C1A394"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两次同类警告。</w:t>
      </w:r>
    </w:p>
    <w:p w14:paraId="6AAD46FF"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擅自更换场上运动员。</w:t>
      </w:r>
    </w:p>
    <w:p w14:paraId="14898380"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严重不文明行为。</w:t>
      </w:r>
    </w:p>
    <w:p w14:paraId="7A867753"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故意干扰比赛。</w:t>
      </w:r>
    </w:p>
    <w:p w14:paraId="139CA357"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比赛进行中，运动员之间交换遥控器。</w:t>
      </w:r>
    </w:p>
    <w:p w14:paraId="7B330191"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飞行中的无人机球故意碰触地面上的无人机球。</w:t>
      </w:r>
    </w:p>
    <w:p w14:paraId="6ED00405"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飞行中的无人机球有故意冲撞对方运动员的意图。</w:t>
      </w:r>
    </w:p>
    <w:p w14:paraId="3D3726D5" w14:textId="77777777" w:rsidR="005065C7" w:rsidRDefault="00000000">
      <w:pPr>
        <w:spacing w:line="279" w:lineRule="auto"/>
        <w:rPr>
          <w:rFonts w:ascii="仿宋" w:eastAsia="仿宋" w:hAnsi="仿宋" w:cs="仿宋" w:hint="eastAsia"/>
          <w:sz w:val="28"/>
          <w:szCs w:val="28"/>
          <w:lang w:eastAsia="zh-CN"/>
        </w:rPr>
      </w:pPr>
      <w:bookmarkStart w:id="51" w:name="8.5.判罚红牌："/>
      <w:bookmarkEnd w:id="51"/>
      <w:r>
        <w:rPr>
          <w:rFonts w:ascii="仿宋" w:eastAsia="仿宋" w:hAnsi="仿宋" w:cs="仿宋" w:hint="eastAsia"/>
          <w:sz w:val="28"/>
          <w:szCs w:val="28"/>
          <w:lang w:eastAsia="zh-CN"/>
        </w:rPr>
        <w:t xml:space="preserve">    </w:t>
      </w:r>
      <w:r>
        <w:rPr>
          <w:rFonts w:asciiTheme="minorEastAsia" w:eastAsiaTheme="minorEastAsia" w:hAnsiTheme="minorEastAsia" w:cstheme="minorEastAsia" w:hint="eastAsia"/>
          <w:sz w:val="28"/>
          <w:szCs w:val="28"/>
          <w:lang w:eastAsia="zh-CN"/>
        </w:rPr>
        <w:t>8</w:t>
      </w:r>
      <w:r>
        <w:rPr>
          <w:rFonts w:ascii="仿宋" w:eastAsia="仿宋" w:hAnsi="仿宋" w:cs="仿宋" w:hint="eastAsia"/>
          <w:sz w:val="28"/>
          <w:szCs w:val="28"/>
          <w:lang w:eastAsia="zh-CN"/>
        </w:rPr>
        <w:t>.</w:t>
      </w:r>
      <w:r>
        <w:rPr>
          <w:rFonts w:asciiTheme="minorEastAsia" w:eastAsiaTheme="minorEastAsia" w:hAnsiTheme="minorEastAsia" w:cstheme="minorEastAsia" w:hint="eastAsia"/>
          <w:sz w:val="28"/>
          <w:szCs w:val="28"/>
          <w:lang w:eastAsia="zh-CN"/>
        </w:rPr>
        <w:t>5</w:t>
      </w:r>
      <w:r>
        <w:rPr>
          <w:rFonts w:ascii="仿宋" w:eastAsia="仿宋" w:hAnsi="仿宋" w:cs="仿宋" w:hint="eastAsia"/>
          <w:sz w:val="28"/>
          <w:szCs w:val="28"/>
          <w:lang w:eastAsia="zh-CN"/>
        </w:rPr>
        <w:t>判罚红牌：</w:t>
      </w:r>
    </w:p>
    <w:p w14:paraId="07D98C54"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领到红牌时必须罚下一名场上运动员，且该名运动员不得参与本场剩余比赛（含加时赛及点球）。当场上运动员领到红牌时，则该运动员被罚下；当红牌不涉及特定的场上运动员时，队长决定罚下一名场上运动员。当进攻运动员被罚下，该队本场比赛将失去进攻运动员。</w:t>
      </w:r>
    </w:p>
    <w:p w14:paraId="3FE928EA"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以下情形将判罚红牌：</w:t>
      </w:r>
    </w:p>
    <w:p w14:paraId="6ED36DE6"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非报名人员参赛。</w:t>
      </w:r>
    </w:p>
    <w:p w14:paraId="402C090A"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严重暴力行为。</w:t>
      </w:r>
    </w:p>
    <w:p w14:paraId="7463A177"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危险行为或危险动作。</w:t>
      </w:r>
    </w:p>
    <w:p w14:paraId="2D365475"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lastRenderedPageBreak/>
        <w:t xml:space="preserve">    一场比赛中被判罚 </w:t>
      </w:r>
      <w:r>
        <w:rPr>
          <w:rFonts w:asciiTheme="minorEastAsia" w:eastAsiaTheme="minorEastAsia" w:hAnsiTheme="minorEastAsia" w:cstheme="minorEastAsia" w:hint="eastAsia"/>
          <w:sz w:val="28"/>
          <w:szCs w:val="28"/>
          <w:lang w:eastAsia="zh-CN"/>
        </w:rPr>
        <w:t>2</w:t>
      </w:r>
      <w:r>
        <w:rPr>
          <w:rFonts w:ascii="仿宋" w:eastAsia="仿宋" w:hAnsi="仿宋" w:cs="仿宋" w:hint="eastAsia"/>
          <w:sz w:val="28"/>
          <w:szCs w:val="28"/>
          <w:lang w:eastAsia="zh-CN"/>
        </w:rPr>
        <w:t xml:space="preserve"> 张黄牌。 </w:t>
      </w:r>
    </w:p>
    <w:p w14:paraId="1852DAA8"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w:t>
      </w:r>
      <w:r>
        <w:rPr>
          <w:rFonts w:asciiTheme="minorEastAsia" w:eastAsiaTheme="minorEastAsia" w:hAnsiTheme="minorEastAsia" w:cstheme="minorEastAsia" w:hint="eastAsia"/>
          <w:sz w:val="28"/>
          <w:szCs w:val="28"/>
          <w:lang w:eastAsia="zh-CN"/>
        </w:rPr>
        <w:t>9</w:t>
      </w:r>
      <w:bookmarkStart w:id="52" w:name="9．结果"/>
      <w:bookmarkEnd w:id="52"/>
      <w:r>
        <w:rPr>
          <w:rFonts w:ascii="仿宋" w:eastAsia="仿宋" w:hAnsi="仿宋" w:cs="仿宋" w:hint="eastAsia"/>
          <w:sz w:val="28"/>
          <w:szCs w:val="28"/>
          <w:lang w:eastAsia="zh-CN"/>
        </w:rPr>
        <w:t>、结果</w:t>
      </w:r>
    </w:p>
    <w:p w14:paraId="3D9B23D1"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赛后需签字确认成绩，</w:t>
      </w:r>
      <w:r>
        <w:rPr>
          <w:rFonts w:asciiTheme="minorEastAsia" w:eastAsiaTheme="minorEastAsia" w:hAnsiTheme="minorEastAsia" w:cstheme="minorEastAsia" w:hint="eastAsia"/>
          <w:sz w:val="28"/>
          <w:szCs w:val="28"/>
          <w:lang w:eastAsia="zh-CN"/>
        </w:rPr>
        <w:t>5</w:t>
      </w:r>
      <w:r>
        <w:rPr>
          <w:rFonts w:ascii="仿宋" w:eastAsia="仿宋" w:hAnsi="仿宋" w:cs="仿宋" w:hint="eastAsia"/>
          <w:sz w:val="28"/>
          <w:szCs w:val="28"/>
          <w:lang w:eastAsia="zh-CN"/>
        </w:rPr>
        <w:t xml:space="preserve"> 分钟未签字视为认可。争议由裁判长进行判定，如仍有异议，可由领队提交赛事仲裁委员会申请仲裁。</w:t>
      </w:r>
    </w:p>
    <w:p w14:paraId="03B9D907" w14:textId="77777777" w:rsidR="005065C7" w:rsidRDefault="00000000">
      <w:pPr>
        <w:spacing w:line="279" w:lineRule="auto"/>
        <w:rPr>
          <w:rFonts w:ascii="仿宋" w:eastAsia="仿宋" w:hAnsi="仿宋" w:cs="仿宋" w:hint="eastAsia"/>
          <w:sz w:val="28"/>
          <w:szCs w:val="28"/>
          <w:lang w:eastAsia="zh-CN"/>
        </w:rPr>
      </w:pPr>
      <w:bookmarkStart w:id="53" w:name="_bookmark9"/>
      <w:bookmarkStart w:id="54" w:name="10．附加赛条款"/>
      <w:bookmarkEnd w:id="53"/>
      <w:bookmarkEnd w:id="54"/>
      <w:r>
        <w:rPr>
          <w:rFonts w:ascii="仿宋" w:eastAsia="仿宋" w:hAnsi="仿宋" w:cs="仿宋" w:hint="eastAsia"/>
          <w:sz w:val="28"/>
          <w:szCs w:val="28"/>
          <w:lang w:eastAsia="zh-CN"/>
        </w:rPr>
        <w:t xml:space="preserve">    </w:t>
      </w:r>
      <w:r>
        <w:rPr>
          <w:rFonts w:asciiTheme="minorEastAsia" w:eastAsiaTheme="minorEastAsia" w:hAnsiTheme="minorEastAsia" w:cstheme="minorEastAsia" w:hint="eastAsia"/>
          <w:sz w:val="28"/>
          <w:szCs w:val="28"/>
          <w:lang w:eastAsia="zh-CN"/>
        </w:rPr>
        <w:t>10</w:t>
      </w:r>
      <w:r>
        <w:rPr>
          <w:rFonts w:ascii="仿宋" w:eastAsia="仿宋" w:hAnsi="仿宋" w:cs="仿宋" w:hint="eastAsia"/>
          <w:sz w:val="28"/>
          <w:szCs w:val="28"/>
          <w:lang w:eastAsia="zh-CN"/>
        </w:rPr>
        <w:t>、附加赛条款</w:t>
      </w:r>
    </w:p>
    <w:p w14:paraId="0BC79BB1"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在比赛中，若出现平分或需要进一步确定排名的情况，依次进行金球制加时赛直至决出胜负。</w:t>
      </w:r>
    </w:p>
    <w:p w14:paraId="03AC86FB" w14:textId="77777777" w:rsidR="005065C7" w:rsidRDefault="00000000">
      <w:pPr>
        <w:spacing w:line="279" w:lineRule="auto"/>
        <w:rPr>
          <w:rFonts w:ascii="仿宋" w:eastAsia="仿宋" w:hAnsi="仿宋" w:cs="仿宋" w:hint="eastAsia"/>
          <w:sz w:val="28"/>
          <w:szCs w:val="28"/>
          <w:lang w:eastAsia="zh-CN"/>
        </w:rPr>
      </w:pPr>
      <w:bookmarkStart w:id="55" w:name="11．重赛的条件"/>
      <w:bookmarkStart w:id="56" w:name="_bookmark10"/>
      <w:bookmarkEnd w:id="55"/>
      <w:bookmarkEnd w:id="56"/>
      <w:r>
        <w:rPr>
          <w:rFonts w:ascii="仿宋" w:eastAsia="仿宋" w:hAnsi="仿宋" w:cs="仿宋" w:hint="eastAsia"/>
          <w:sz w:val="28"/>
          <w:szCs w:val="28"/>
          <w:lang w:eastAsia="zh-CN"/>
        </w:rPr>
        <w:t xml:space="preserve">    </w:t>
      </w:r>
      <w:r>
        <w:rPr>
          <w:rFonts w:asciiTheme="minorEastAsia" w:eastAsiaTheme="minorEastAsia" w:hAnsiTheme="minorEastAsia" w:cstheme="minorEastAsia" w:hint="eastAsia"/>
          <w:sz w:val="28"/>
          <w:szCs w:val="28"/>
          <w:lang w:eastAsia="zh-CN"/>
        </w:rPr>
        <w:t>11</w:t>
      </w:r>
      <w:r>
        <w:rPr>
          <w:rFonts w:ascii="仿宋" w:eastAsia="仿宋" w:hAnsi="仿宋" w:cs="仿宋" w:hint="eastAsia"/>
          <w:sz w:val="28"/>
          <w:szCs w:val="28"/>
          <w:lang w:eastAsia="zh-CN"/>
        </w:rPr>
        <w:t>、重赛的条件</w:t>
      </w:r>
    </w:p>
    <w:p w14:paraId="0CC30F12" w14:textId="77777777" w:rsidR="005065C7" w:rsidRDefault="00000000">
      <w:pPr>
        <w:spacing w:line="279" w:lineRule="auto"/>
        <w:rPr>
          <w:rFonts w:ascii="仿宋" w:eastAsia="仿宋" w:hAnsi="仿宋" w:cs="仿宋" w:hint="eastAsia"/>
          <w:sz w:val="28"/>
          <w:szCs w:val="28"/>
          <w:lang w:eastAsia="zh-CN"/>
        </w:rPr>
      </w:pPr>
      <w:bookmarkStart w:id="57" w:name="11.1.场地严重损坏"/>
      <w:bookmarkEnd w:id="57"/>
      <w:r>
        <w:rPr>
          <w:rFonts w:ascii="仿宋" w:eastAsia="仿宋" w:hAnsi="仿宋" w:cs="仿宋" w:hint="eastAsia"/>
          <w:sz w:val="28"/>
          <w:szCs w:val="28"/>
          <w:lang w:eastAsia="zh-CN"/>
        </w:rPr>
        <w:t xml:space="preserve">    场地严重损坏</w:t>
      </w:r>
    </w:p>
    <w:p w14:paraId="3225EEBF" w14:textId="77777777" w:rsidR="005065C7" w:rsidRDefault="00000000">
      <w:pPr>
        <w:spacing w:line="279" w:lineRule="auto"/>
        <w:rPr>
          <w:rFonts w:ascii="仿宋" w:eastAsia="仿宋" w:hAnsi="仿宋" w:cs="仿宋" w:hint="eastAsia"/>
          <w:sz w:val="28"/>
          <w:szCs w:val="28"/>
          <w:lang w:eastAsia="zh-CN"/>
        </w:rPr>
      </w:pPr>
      <w:bookmarkStart w:id="58" w:name="11.2.安全隐患"/>
      <w:bookmarkEnd w:id="58"/>
      <w:r>
        <w:rPr>
          <w:rFonts w:ascii="仿宋" w:eastAsia="仿宋" w:hAnsi="仿宋" w:cs="仿宋" w:hint="eastAsia"/>
          <w:sz w:val="28"/>
          <w:szCs w:val="28"/>
          <w:lang w:eastAsia="zh-CN"/>
        </w:rPr>
        <w:t xml:space="preserve">    安全隐患</w:t>
      </w:r>
    </w:p>
    <w:p w14:paraId="7444DA9E" w14:textId="77777777" w:rsidR="005065C7" w:rsidRDefault="00000000">
      <w:pPr>
        <w:spacing w:line="279" w:lineRule="auto"/>
        <w:rPr>
          <w:rFonts w:ascii="仿宋" w:eastAsia="仿宋" w:hAnsi="仿宋" w:cs="仿宋" w:hint="eastAsia"/>
          <w:sz w:val="28"/>
          <w:szCs w:val="28"/>
          <w:lang w:eastAsia="zh-CN"/>
        </w:rPr>
      </w:pPr>
      <w:bookmarkStart w:id="59" w:name="11.3.关键设备故障"/>
      <w:bookmarkEnd w:id="59"/>
      <w:r>
        <w:rPr>
          <w:rFonts w:ascii="仿宋" w:eastAsia="仿宋" w:hAnsi="仿宋" w:cs="仿宋" w:hint="eastAsia"/>
          <w:sz w:val="28"/>
          <w:szCs w:val="28"/>
          <w:lang w:eastAsia="zh-CN"/>
        </w:rPr>
        <w:t xml:space="preserve">    关键设备故障</w:t>
      </w:r>
    </w:p>
    <w:p w14:paraId="1083D94F" w14:textId="77777777" w:rsidR="005065C7" w:rsidRDefault="00000000">
      <w:pPr>
        <w:spacing w:line="279" w:lineRule="auto"/>
        <w:rPr>
          <w:rFonts w:ascii="仿宋" w:eastAsia="仿宋" w:hAnsi="仿宋" w:cs="仿宋" w:hint="eastAsia"/>
          <w:sz w:val="28"/>
          <w:szCs w:val="28"/>
          <w:lang w:eastAsia="zh-CN"/>
        </w:rPr>
      </w:pPr>
      <w:bookmarkStart w:id="60" w:name="11.4.裁判长认为需要重赛的其他情况。"/>
      <w:bookmarkEnd w:id="60"/>
      <w:r>
        <w:rPr>
          <w:rFonts w:ascii="仿宋" w:eastAsia="仿宋" w:hAnsi="仿宋" w:cs="仿宋" w:hint="eastAsia"/>
          <w:sz w:val="28"/>
          <w:szCs w:val="28"/>
          <w:lang w:eastAsia="zh-CN"/>
        </w:rPr>
        <w:t xml:space="preserve">    裁判长认为需要重赛的其他情况。</w:t>
      </w:r>
    </w:p>
    <w:p w14:paraId="2D34738F" w14:textId="77777777" w:rsidR="005065C7" w:rsidRDefault="00000000">
      <w:pPr>
        <w:spacing w:line="279" w:lineRule="auto"/>
        <w:rPr>
          <w:rFonts w:ascii="仿宋" w:eastAsia="仿宋" w:hAnsi="仿宋" w:cs="仿宋" w:hint="eastAsia"/>
          <w:sz w:val="28"/>
          <w:szCs w:val="28"/>
          <w:lang w:eastAsia="zh-CN"/>
        </w:rPr>
      </w:pPr>
      <w:bookmarkStart w:id="61" w:name="12．裁判"/>
      <w:bookmarkStart w:id="62" w:name="_bookmark11"/>
      <w:bookmarkEnd w:id="61"/>
      <w:bookmarkEnd w:id="62"/>
      <w:r>
        <w:rPr>
          <w:rFonts w:ascii="仿宋" w:eastAsia="仿宋" w:hAnsi="仿宋" w:cs="仿宋" w:hint="eastAsia"/>
          <w:sz w:val="28"/>
          <w:szCs w:val="28"/>
          <w:lang w:eastAsia="zh-CN"/>
        </w:rPr>
        <w:t xml:space="preserve">    </w:t>
      </w:r>
      <w:r>
        <w:rPr>
          <w:rFonts w:asciiTheme="minorEastAsia" w:eastAsiaTheme="minorEastAsia" w:hAnsiTheme="minorEastAsia" w:cstheme="minorEastAsia" w:hint="eastAsia"/>
          <w:sz w:val="28"/>
          <w:szCs w:val="28"/>
          <w:lang w:eastAsia="zh-CN"/>
        </w:rPr>
        <w:t>12</w:t>
      </w:r>
      <w:r>
        <w:rPr>
          <w:rFonts w:ascii="仿宋" w:eastAsia="仿宋" w:hAnsi="仿宋" w:cs="仿宋" w:hint="eastAsia"/>
          <w:sz w:val="28"/>
          <w:szCs w:val="28"/>
          <w:lang w:eastAsia="zh-CN"/>
        </w:rPr>
        <w:t>、裁判</w:t>
      </w:r>
    </w:p>
    <w:p w14:paraId="5041EFD8"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在比赛过程中，每个比赛场地至少有一名主裁判和若干助理裁判。主裁判负责掌控比赛进程、判定进球、处罚犯规等；助理裁判协助主裁判观察比赛情况和运动员违规行为等，并及时向主裁判报告。</w:t>
      </w:r>
    </w:p>
    <w:p w14:paraId="0C9B0278" w14:textId="77777777" w:rsidR="005065C7" w:rsidRDefault="00000000">
      <w:pPr>
        <w:spacing w:line="279" w:lineRule="auto"/>
        <w:rPr>
          <w:rFonts w:ascii="仿宋" w:eastAsia="仿宋" w:hAnsi="仿宋" w:cs="仿宋" w:hint="eastAsia"/>
          <w:sz w:val="28"/>
          <w:szCs w:val="28"/>
          <w:lang w:eastAsia="zh-CN"/>
        </w:rPr>
      </w:pPr>
      <w:bookmarkStart w:id="63" w:name="13．申诉与仲裁"/>
      <w:bookmarkStart w:id="64" w:name="_bookmark12"/>
      <w:bookmarkEnd w:id="63"/>
      <w:bookmarkEnd w:id="64"/>
      <w:r>
        <w:rPr>
          <w:rFonts w:ascii="仿宋" w:eastAsia="仿宋" w:hAnsi="仿宋" w:cs="仿宋" w:hint="eastAsia"/>
          <w:sz w:val="28"/>
          <w:szCs w:val="28"/>
          <w:lang w:eastAsia="zh-CN"/>
        </w:rPr>
        <w:t xml:space="preserve">    </w:t>
      </w:r>
      <w:r>
        <w:rPr>
          <w:rFonts w:asciiTheme="minorEastAsia" w:eastAsiaTheme="minorEastAsia" w:hAnsiTheme="minorEastAsia" w:cstheme="minorEastAsia" w:hint="eastAsia"/>
          <w:sz w:val="28"/>
          <w:szCs w:val="28"/>
          <w:lang w:eastAsia="zh-CN"/>
        </w:rPr>
        <w:t>13</w:t>
      </w:r>
      <w:r>
        <w:rPr>
          <w:rFonts w:ascii="仿宋" w:eastAsia="仿宋" w:hAnsi="仿宋" w:cs="仿宋" w:hint="eastAsia"/>
          <w:sz w:val="28"/>
          <w:szCs w:val="28"/>
          <w:lang w:eastAsia="zh-CN"/>
        </w:rPr>
        <w:t>、申诉与仲裁</w:t>
      </w:r>
    </w:p>
    <w:p w14:paraId="31BA76A2"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如参赛队对裁判判决有异议，须由领队在赛后向裁判长提出口头申诉，裁判长将进行核查并做出裁决；如仍有异议，可以书面形式在本阶段比赛结束前向仲裁委员会提出申诉；由仲裁委员会进行全面核查，做出最终公正裁定。</w:t>
      </w:r>
    </w:p>
    <w:p w14:paraId="5965F1CD" w14:textId="77777777" w:rsidR="005065C7" w:rsidRDefault="005065C7">
      <w:pPr>
        <w:spacing w:line="279" w:lineRule="auto"/>
        <w:rPr>
          <w:rFonts w:ascii="仿宋" w:eastAsia="仿宋" w:hAnsi="仿宋" w:cs="仿宋" w:hint="eastAsia"/>
          <w:sz w:val="28"/>
          <w:szCs w:val="28"/>
          <w:lang w:eastAsia="zh-CN"/>
        </w:rPr>
      </w:pPr>
    </w:p>
    <w:p w14:paraId="36FA3438" w14:textId="77777777" w:rsidR="005065C7" w:rsidRDefault="005065C7">
      <w:pPr>
        <w:spacing w:line="279" w:lineRule="auto"/>
        <w:rPr>
          <w:rFonts w:ascii="仿宋" w:eastAsia="仿宋" w:hAnsi="仿宋" w:cs="仿宋" w:hint="eastAsia"/>
          <w:sz w:val="28"/>
          <w:szCs w:val="28"/>
          <w:lang w:eastAsia="zh-CN"/>
        </w:rPr>
      </w:pPr>
    </w:p>
    <w:p w14:paraId="37B20DA7" w14:textId="77777777" w:rsidR="005065C7" w:rsidRDefault="00000000">
      <w:pPr>
        <w:spacing w:line="279" w:lineRule="auto"/>
        <w:rPr>
          <w:rFonts w:ascii="仿宋" w:eastAsia="仿宋" w:hAnsi="仿宋" w:cs="仿宋" w:hint="eastAsia"/>
          <w:sz w:val="28"/>
          <w:szCs w:val="28"/>
          <w:lang w:eastAsia="zh-CN"/>
        </w:rPr>
      </w:pPr>
      <w:r>
        <w:rPr>
          <w:rFonts w:ascii="仿宋" w:eastAsia="仿宋" w:hAnsi="仿宋" w:cs="仿宋" w:hint="eastAsia"/>
          <w:sz w:val="28"/>
          <w:szCs w:val="28"/>
          <w:lang w:eastAsia="zh-CN"/>
        </w:rPr>
        <w:t xml:space="preserve">    本规则最终解释权归赛事主办方所有。</w:t>
      </w:r>
    </w:p>
    <w:p w14:paraId="44C29A2E" w14:textId="77777777" w:rsidR="005065C7" w:rsidRDefault="005065C7">
      <w:pPr>
        <w:spacing w:line="460" w:lineRule="exact"/>
        <w:rPr>
          <w:rFonts w:ascii="仿宋" w:eastAsia="仿宋" w:hAnsi="仿宋" w:cs="仿宋" w:hint="eastAsia"/>
          <w:sz w:val="28"/>
          <w:szCs w:val="28"/>
          <w:lang w:eastAsia="zh-CN"/>
        </w:rPr>
      </w:pPr>
    </w:p>
    <w:p w14:paraId="78A1C0BB" w14:textId="77777777" w:rsidR="005065C7" w:rsidRDefault="005065C7">
      <w:pPr>
        <w:spacing w:before="263" w:line="224" w:lineRule="auto"/>
        <w:rPr>
          <w:rFonts w:ascii="方正黑体_GBK" w:eastAsia="方正黑体_GBK" w:hAnsi="方正黑体_GBK" w:cs="方正黑体_GBK" w:hint="eastAsia"/>
          <w:spacing w:val="19"/>
          <w:sz w:val="32"/>
          <w:szCs w:val="32"/>
          <w:lang w:eastAsia="zh-CN"/>
        </w:rPr>
      </w:pPr>
    </w:p>
    <w:p w14:paraId="706BC6F5" w14:textId="77777777" w:rsidR="005065C7" w:rsidRDefault="005065C7">
      <w:pPr>
        <w:spacing w:before="263" w:line="224" w:lineRule="auto"/>
        <w:rPr>
          <w:rFonts w:ascii="方正黑体_GBK" w:eastAsia="方正黑体_GBK" w:hAnsi="方正黑体_GBK" w:cs="方正黑体_GBK" w:hint="eastAsia"/>
          <w:spacing w:val="19"/>
          <w:sz w:val="32"/>
          <w:szCs w:val="32"/>
          <w:lang w:eastAsia="zh-CN"/>
        </w:rPr>
      </w:pPr>
    </w:p>
    <w:p w14:paraId="71BC9D1C" w14:textId="77777777" w:rsidR="005065C7" w:rsidRDefault="005065C7">
      <w:pPr>
        <w:spacing w:before="263" w:line="224" w:lineRule="auto"/>
        <w:rPr>
          <w:rFonts w:ascii="方正黑体_GBK" w:eastAsia="方正黑体_GBK" w:hAnsi="方正黑体_GBK" w:cs="方正黑体_GBK" w:hint="eastAsia"/>
          <w:spacing w:val="19"/>
          <w:sz w:val="32"/>
          <w:szCs w:val="32"/>
          <w:lang w:eastAsia="zh-CN"/>
        </w:rPr>
      </w:pPr>
    </w:p>
    <w:p w14:paraId="6BE441F7" w14:textId="77777777" w:rsidR="005065C7" w:rsidRDefault="005065C7">
      <w:pPr>
        <w:spacing w:before="263" w:line="224" w:lineRule="auto"/>
        <w:rPr>
          <w:rFonts w:ascii="方正黑体_GBK" w:eastAsia="方正黑体_GBK" w:hAnsi="方正黑体_GBK" w:cs="方正黑体_GBK" w:hint="eastAsia"/>
          <w:spacing w:val="19"/>
          <w:sz w:val="32"/>
          <w:szCs w:val="32"/>
          <w:lang w:eastAsia="zh-CN"/>
        </w:rPr>
      </w:pPr>
    </w:p>
    <w:p w14:paraId="2EC3983E" w14:textId="77777777" w:rsidR="005065C7" w:rsidRDefault="005065C7">
      <w:pPr>
        <w:spacing w:before="263" w:line="224" w:lineRule="auto"/>
        <w:rPr>
          <w:rFonts w:ascii="方正黑体_GBK" w:eastAsia="方正黑体_GBK" w:hAnsi="方正黑体_GBK" w:cs="方正黑体_GBK" w:hint="eastAsia"/>
          <w:spacing w:val="19"/>
          <w:sz w:val="32"/>
          <w:szCs w:val="32"/>
          <w:lang w:eastAsia="zh-CN"/>
        </w:rPr>
      </w:pPr>
    </w:p>
    <w:p w14:paraId="20B45193" w14:textId="77777777" w:rsidR="005065C7" w:rsidRDefault="005065C7">
      <w:pPr>
        <w:spacing w:before="263" w:line="224" w:lineRule="auto"/>
        <w:rPr>
          <w:rFonts w:ascii="方正黑体_GBK" w:eastAsia="方正黑体_GBK" w:hAnsi="方正黑体_GBK" w:cs="方正黑体_GBK" w:hint="eastAsia"/>
          <w:spacing w:val="19"/>
          <w:sz w:val="32"/>
          <w:szCs w:val="32"/>
          <w:lang w:eastAsia="zh-CN"/>
        </w:rPr>
      </w:pPr>
    </w:p>
    <w:p w14:paraId="40AA4015" w14:textId="77777777" w:rsidR="005065C7" w:rsidRDefault="005065C7">
      <w:pPr>
        <w:spacing w:before="263" w:line="224" w:lineRule="auto"/>
        <w:rPr>
          <w:rFonts w:ascii="方正黑体_GBK" w:eastAsia="方正黑体_GBK" w:hAnsi="方正黑体_GBK" w:cs="方正黑体_GBK" w:hint="eastAsia"/>
          <w:spacing w:val="19"/>
          <w:sz w:val="32"/>
          <w:szCs w:val="32"/>
          <w:lang w:eastAsia="zh-CN"/>
        </w:rPr>
      </w:pPr>
    </w:p>
    <w:p w14:paraId="5E692AA3" w14:textId="77777777" w:rsidR="005065C7" w:rsidRDefault="005065C7">
      <w:pPr>
        <w:spacing w:before="263" w:line="224" w:lineRule="auto"/>
        <w:rPr>
          <w:rFonts w:ascii="方正黑体_GBK" w:eastAsia="方正黑体_GBK" w:hAnsi="方正黑体_GBK" w:cs="方正黑体_GBK" w:hint="eastAsia"/>
          <w:spacing w:val="19"/>
          <w:sz w:val="32"/>
          <w:szCs w:val="32"/>
          <w:lang w:eastAsia="zh-CN"/>
        </w:rPr>
      </w:pPr>
    </w:p>
    <w:p w14:paraId="03959439" w14:textId="77777777" w:rsidR="005065C7" w:rsidRDefault="005065C7">
      <w:pPr>
        <w:spacing w:before="263" w:line="224" w:lineRule="auto"/>
        <w:rPr>
          <w:rFonts w:ascii="方正黑体_GBK" w:eastAsia="方正黑体_GBK" w:hAnsi="方正黑体_GBK" w:cs="方正黑体_GBK" w:hint="eastAsia"/>
          <w:spacing w:val="19"/>
          <w:sz w:val="32"/>
          <w:szCs w:val="32"/>
          <w:lang w:eastAsia="zh-CN"/>
        </w:rPr>
        <w:sectPr w:rsidR="005065C7">
          <w:footerReference w:type="default" r:id="rId15"/>
          <w:pgSz w:w="11900" w:h="16820"/>
          <w:pgMar w:top="1500" w:right="1763" w:bottom="1425" w:left="1011" w:header="0" w:footer="1335" w:gutter="0"/>
          <w:pgNumType w:start="1"/>
          <w:cols w:space="720"/>
        </w:sectPr>
      </w:pPr>
    </w:p>
    <w:p w14:paraId="1C63FC7E" w14:textId="77777777" w:rsidR="005065C7" w:rsidRDefault="00000000">
      <w:pPr>
        <w:spacing w:before="263" w:line="224" w:lineRule="auto"/>
        <w:rPr>
          <w:rFonts w:ascii="方正黑体_GBK" w:eastAsia="方正黑体_GBK" w:hAnsi="方正黑体_GBK" w:cs="方正黑体_GBK" w:hint="eastAsia"/>
          <w:sz w:val="32"/>
          <w:szCs w:val="32"/>
          <w:lang w:eastAsia="zh-CN"/>
        </w:rPr>
      </w:pPr>
      <w:r>
        <w:rPr>
          <w:rFonts w:ascii="方正黑体_GBK" w:eastAsia="方正黑体_GBK" w:hAnsi="方正黑体_GBK" w:cs="方正黑体_GBK" w:hint="eastAsia"/>
          <w:spacing w:val="19"/>
          <w:sz w:val="32"/>
          <w:szCs w:val="32"/>
          <w:lang w:eastAsia="zh-CN"/>
        </w:rPr>
        <w:lastRenderedPageBreak/>
        <w:t>附件</w:t>
      </w:r>
      <w:r>
        <w:rPr>
          <w:rFonts w:asciiTheme="minorEastAsia" w:eastAsiaTheme="minorEastAsia" w:hAnsiTheme="minorEastAsia" w:cstheme="minorEastAsia" w:hint="eastAsia"/>
          <w:spacing w:val="19"/>
          <w:sz w:val="32"/>
          <w:szCs w:val="32"/>
          <w:lang w:eastAsia="zh-CN"/>
        </w:rPr>
        <w:t>5</w:t>
      </w:r>
    </w:p>
    <w:p w14:paraId="42DA2093" w14:textId="77777777" w:rsidR="005065C7" w:rsidRDefault="00000000">
      <w:pPr>
        <w:spacing w:before="107" w:line="303" w:lineRule="auto"/>
        <w:jc w:val="center"/>
        <w:rPr>
          <w:rFonts w:ascii="方正小标宋简体" w:eastAsia="方正小标宋简体" w:hAnsi="方正小标宋简体" w:cs="方正小标宋简体" w:hint="eastAsia"/>
          <w:spacing w:val="3"/>
          <w:sz w:val="36"/>
          <w:szCs w:val="36"/>
          <w:lang w:eastAsia="zh-CN"/>
        </w:rPr>
      </w:pPr>
      <w:r>
        <w:rPr>
          <w:rFonts w:asciiTheme="minorEastAsia" w:eastAsiaTheme="minorEastAsia" w:hAnsiTheme="minorEastAsia" w:cstheme="minorEastAsia" w:hint="eastAsia"/>
          <w:spacing w:val="-5"/>
          <w:sz w:val="36"/>
          <w:szCs w:val="36"/>
          <w:lang w:eastAsia="zh-CN"/>
        </w:rPr>
        <w:t>2026</w:t>
      </w:r>
      <w:r>
        <w:rPr>
          <w:rFonts w:ascii="方正小标宋简体" w:eastAsia="方正小标宋简体" w:hAnsi="方正小标宋简体" w:cs="方正小标宋简体" w:hint="eastAsia"/>
          <w:spacing w:val="-5"/>
          <w:sz w:val="36"/>
          <w:szCs w:val="36"/>
          <w:lang w:eastAsia="zh-CN"/>
        </w:rPr>
        <w:t>年度唐山市无人机足球公开赛</w:t>
      </w:r>
    </w:p>
    <w:p w14:paraId="45208716" w14:textId="77777777" w:rsidR="005065C7" w:rsidRDefault="00000000">
      <w:pPr>
        <w:spacing w:before="107" w:line="303" w:lineRule="auto"/>
        <w:jc w:val="center"/>
        <w:rPr>
          <w:rFonts w:ascii="方正小标宋简体" w:eastAsia="方正小标宋简体" w:hAnsi="方正小标宋简体" w:cs="方正小标宋简体" w:hint="eastAsia"/>
          <w:sz w:val="36"/>
          <w:szCs w:val="36"/>
          <w:lang w:eastAsia="zh-CN"/>
        </w:rPr>
      </w:pPr>
      <w:r>
        <w:rPr>
          <w:rFonts w:ascii="方正小标宋简体" w:eastAsia="方正小标宋简体" w:hAnsi="方正小标宋简体" w:cs="方正小标宋简体" w:hint="eastAsia"/>
          <w:spacing w:val="-8"/>
          <w:sz w:val="36"/>
          <w:szCs w:val="36"/>
          <w:lang w:eastAsia="zh-CN"/>
        </w:rPr>
        <w:t>自愿参赛责任及风险告知书</w:t>
      </w:r>
    </w:p>
    <w:p w14:paraId="0BEB2F1D" w14:textId="77777777" w:rsidR="005065C7" w:rsidRDefault="005065C7">
      <w:pPr>
        <w:spacing w:line="400" w:lineRule="auto"/>
        <w:rPr>
          <w:lang w:eastAsia="zh-CN"/>
        </w:rPr>
      </w:pPr>
    </w:p>
    <w:p w14:paraId="587B1006" w14:textId="77777777" w:rsidR="005065C7" w:rsidRDefault="00000000">
      <w:pPr>
        <w:pStyle w:val="a3"/>
        <w:spacing w:before="101"/>
        <w:ind w:left="34" w:right="104" w:firstLine="639"/>
        <w:rPr>
          <w:rFonts w:hint="eastAsia"/>
          <w:spacing w:val="3"/>
          <w:sz w:val="28"/>
          <w:szCs w:val="28"/>
          <w:lang w:eastAsia="zh-CN"/>
        </w:rPr>
      </w:pPr>
      <w:r>
        <w:rPr>
          <w:spacing w:val="27"/>
          <w:sz w:val="25"/>
          <w:szCs w:val="25"/>
          <w:lang w:eastAsia="zh-CN"/>
        </w:rPr>
        <w:t>一、</w:t>
      </w:r>
      <w:r>
        <w:rPr>
          <w:spacing w:val="3"/>
          <w:sz w:val="28"/>
          <w:szCs w:val="28"/>
          <w:lang w:eastAsia="zh-CN"/>
        </w:rPr>
        <w:t>本人自愿报名参加</w:t>
      </w:r>
      <w:r>
        <w:rPr>
          <w:rFonts w:asciiTheme="minorEastAsia" w:eastAsiaTheme="minorEastAsia" w:hAnsiTheme="minorEastAsia" w:cstheme="minorEastAsia" w:hint="eastAsia"/>
          <w:spacing w:val="3"/>
          <w:sz w:val="28"/>
          <w:szCs w:val="28"/>
          <w:lang w:eastAsia="zh-CN"/>
        </w:rPr>
        <w:t>2026</w:t>
      </w:r>
      <w:r>
        <w:rPr>
          <w:rFonts w:hint="eastAsia"/>
          <w:spacing w:val="3"/>
          <w:sz w:val="28"/>
          <w:szCs w:val="28"/>
          <w:lang w:eastAsia="zh-CN"/>
        </w:rPr>
        <w:t>年度唐山市</w:t>
      </w:r>
      <w:r>
        <w:rPr>
          <w:spacing w:val="3"/>
          <w:sz w:val="28"/>
          <w:szCs w:val="28"/>
          <w:lang w:eastAsia="zh-CN"/>
        </w:rPr>
        <w:t>无人机足球公开赛并签署 本责任书。</w:t>
      </w:r>
    </w:p>
    <w:p w14:paraId="0422A1A1" w14:textId="77777777" w:rsidR="005065C7" w:rsidRDefault="00000000">
      <w:pPr>
        <w:pStyle w:val="a3"/>
        <w:spacing w:before="101"/>
        <w:ind w:left="34" w:right="104" w:firstLine="639"/>
        <w:rPr>
          <w:rFonts w:hint="eastAsia"/>
          <w:spacing w:val="3"/>
          <w:sz w:val="28"/>
          <w:szCs w:val="28"/>
          <w:lang w:eastAsia="zh-CN"/>
        </w:rPr>
      </w:pPr>
      <w:r>
        <w:rPr>
          <w:spacing w:val="3"/>
          <w:sz w:val="28"/>
          <w:szCs w:val="28"/>
          <w:lang w:eastAsia="zh-CN"/>
        </w:rPr>
        <w:t>二、本人已全面了解并同意遵守组委会所制定的各项比赛内容、 要求及采取的安全措施。</w:t>
      </w:r>
    </w:p>
    <w:p w14:paraId="3F9F6319" w14:textId="77777777" w:rsidR="005065C7" w:rsidRDefault="00000000">
      <w:pPr>
        <w:pStyle w:val="a3"/>
        <w:spacing w:before="101"/>
        <w:ind w:left="34" w:right="104" w:firstLine="639"/>
        <w:rPr>
          <w:rFonts w:hint="eastAsia"/>
          <w:spacing w:val="3"/>
          <w:sz w:val="28"/>
          <w:szCs w:val="28"/>
          <w:lang w:eastAsia="zh-CN"/>
        </w:rPr>
      </w:pPr>
      <w:r>
        <w:rPr>
          <w:spacing w:val="3"/>
          <w:sz w:val="28"/>
          <w:szCs w:val="28"/>
          <w:lang w:eastAsia="zh-CN"/>
        </w:rPr>
        <w:t>三、本人已完全了解自己的身体状况，确认自己身体健康状况良好，具备参训条件，已为参训做好充分准备，并在比赛前购买了“人身意外伤害保险”。</w:t>
      </w:r>
    </w:p>
    <w:p w14:paraId="60A9861B" w14:textId="77777777" w:rsidR="005065C7" w:rsidRDefault="00000000">
      <w:pPr>
        <w:pStyle w:val="a3"/>
        <w:spacing w:before="101"/>
        <w:ind w:left="34" w:right="104" w:firstLine="639"/>
        <w:rPr>
          <w:rFonts w:hint="eastAsia"/>
          <w:spacing w:val="3"/>
          <w:sz w:val="28"/>
          <w:szCs w:val="28"/>
          <w:lang w:eastAsia="zh-CN"/>
        </w:rPr>
      </w:pPr>
      <w:r>
        <w:rPr>
          <w:spacing w:val="3"/>
          <w:sz w:val="28"/>
          <w:szCs w:val="28"/>
          <w:lang w:eastAsia="zh-CN"/>
        </w:rPr>
        <w:t>四、本人充分了解本次比赛可能出现的风险，且已准备必要的防范措施，以对自己安全负责的态度参赛。</w:t>
      </w:r>
    </w:p>
    <w:p w14:paraId="628A9359" w14:textId="77777777" w:rsidR="005065C7" w:rsidRDefault="00000000">
      <w:pPr>
        <w:pStyle w:val="a3"/>
        <w:spacing w:before="101"/>
        <w:ind w:left="34" w:right="104" w:firstLine="639"/>
        <w:rPr>
          <w:rFonts w:hint="eastAsia"/>
          <w:spacing w:val="3"/>
          <w:sz w:val="28"/>
          <w:szCs w:val="28"/>
          <w:lang w:eastAsia="zh-CN"/>
        </w:rPr>
      </w:pPr>
      <w:r>
        <w:rPr>
          <w:spacing w:val="3"/>
          <w:sz w:val="28"/>
          <w:szCs w:val="28"/>
          <w:lang w:eastAsia="zh-CN"/>
        </w:rPr>
        <w:t>五、本人愿意承担比赛期间发生的自身意外风险责任，且同意对于非组委会原因造成的伤害等任何形式的损失组委会不承担任何 形式的赔偿。</w:t>
      </w:r>
    </w:p>
    <w:p w14:paraId="7943997E" w14:textId="77777777" w:rsidR="005065C7" w:rsidRDefault="00000000">
      <w:pPr>
        <w:pStyle w:val="a3"/>
        <w:spacing w:before="101"/>
        <w:ind w:left="34" w:right="104" w:firstLine="639"/>
        <w:rPr>
          <w:rFonts w:hint="eastAsia"/>
          <w:spacing w:val="3"/>
          <w:sz w:val="28"/>
          <w:szCs w:val="28"/>
          <w:lang w:eastAsia="zh-CN"/>
        </w:rPr>
      </w:pPr>
      <w:r>
        <w:rPr>
          <w:spacing w:val="3"/>
          <w:sz w:val="28"/>
          <w:szCs w:val="28"/>
          <w:lang w:eastAsia="zh-CN"/>
        </w:rPr>
        <w:t>六、本人同意接受组委会在比赛期间提供的现场急救性质的医务治疗，但在离开现场后，在医院救治等发生的相关费用由本人独立负担。</w:t>
      </w:r>
    </w:p>
    <w:p w14:paraId="316460A6" w14:textId="77777777" w:rsidR="005065C7" w:rsidRDefault="00000000">
      <w:pPr>
        <w:pStyle w:val="a3"/>
        <w:spacing w:before="101"/>
        <w:ind w:left="34" w:right="104" w:firstLine="639"/>
        <w:rPr>
          <w:rFonts w:hint="eastAsia"/>
          <w:spacing w:val="3"/>
          <w:sz w:val="28"/>
          <w:szCs w:val="28"/>
          <w:lang w:eastAsia="zh-CN"/>
        </w:rPr>
      </w:pPr>
      <w:r>
        <w:rPr>
          <w:spacing w:val="3"/>
          <w:sz w:val="28"/>
          <w:szCs w:val="28"/>
          <w:lang w:eastAsia="zh-CN"/>
        </w:rPr>
        <w:t>七、本人承诺以自己的名义参赛，决不冒名顶替，否则自愿承担全部法律责任。</w:t>
      </w:r>
    </w:p>
    <w:p w14:paraId="72DC8D1A" w14:textId="77777777" w:rsidR="005065C7" w:rsidRDefault="00000000">
      <w:pPr>
        <w:pStyle w:val="a3"/>
        <w:spacing w:before="101"/>
        <w:ind w:left="34" w:right="104" w:firstLine="639"/>
        <w:rPr>
          <w:rFonts w:hint="eastAsia"/>
          <w:spacing w:val="3"/>
          <w:sz w:val="28"/>
          <w:szCs w:val="28"/>
          <w:lang w:eastAsia="zh-CN"/>
        </w:rPr>
      </w:pPr>
      <w:r>
        <w:rPr>
          <w:spacing w:val="3"/>
          <w:sz w:val="28"/>
          <w:szCs w:val="28"/>
          <w:lang w:eastAsia="zh-CN"/>
        </w:rPr>
        <w:t>八、本人已认真阅读并全面理解以上内容，且对上述所有内容予以确认并承担相应的法律责任。</w:t>
      </w:r>
    </w:p>
    <w:p w14:paraId="121E259E" w14:textId="77777777" w:rsidR="005065C7" w:rsidRDefault="005065C7">
      <w:pPr>
        <w:spacing w:line="256" w:lineRule="auto"/>
        <w:rPr>
          <w:lang w:eastAsia="zh-CN"/>
        </w:rPr>
      </w:pPr>
    </w:p>
    <w:p w14:paraId="2995EBF3" w14:textId="77777777" w:rsidR="005065C7" w:rsidRDefault="00000000">
      <w:pPr>
        <w:pStyle w:val="a3"/>
        <w:spacing w:before="82" w:line="224" w:lineRule="auto"/>
        <w:ind w:left="5238" w:firstLineChars="100" w:firstLine="263"/>
        <w:rPr>
          <w:rFonts w:ascii="Arial" w:hint="eastAsia"/>
          <w:sz w:val="21"/>
        </w:rPr>
      </w:pPr>
      <w:proofErr w:type="spellStart"/>
      <w:r>
        <w:rPr>
          <w:b/>
          <w:bCs/>
          <w:spacing w:val="12"/>
          <w:sz w:val="25"/>
          <w:szCs w:val="25"/>
        </w:rPr>
        <w:t>参赛人姓名</w:t>
      </w:r>
      <w:proofErr w:type="spellEnd"/>
      <w:r>
        <w:rPr>
          <w:b/>
          <w:bCs/>
          <w:spacing w:val="12"/>
          <w:sz w:val="25"/>
          <w:szCs w:val="25"/>
        </w:rPr>
        <w:t>：</w:t>
      </w:r>
    </w:p>
    <w:p w14:paraId="7789A30A" w14:textId="77777777" w:rsidR="005065C7" w:rsidRDefault="005065C7">
      <w:pPr>
        <w:spacing w:line="246" w:lineRule="auto"/>
      </w:pPr>
    </w:p>
    <w:p w14:paraId="7640A7B2" w14:textId="77777777" w:rsidR="005065C7" w:rsidRDefault="00000000">
      <w:pPr>
        <w:pStyle w:val="a3"/>
        <w:spacing w:before="82" w:line="222" w:lineRule="auto"/>
        <w:ind w:left="6614"/>
        <w:rPr>
          <w:rFonts w:hint="eastAsia"/>
        </w:rPr>
      </w:pPr>
      <w:r>
        <w:rPr>
          <w:spacing w:val="-18"/>
          <w:sz w:val="25"/>
          <w:szCs w:val="25"/>
        </w:rPr>
        <w:t>年</w:t>
      </w:r>
      <w:r>
        <w:rPr>
          <w:spacing w:val="40"/>
          <w:sz w:val="25"/>
          <w:szCs w:val="25"/>
        </w:rPr>
        <w:t xml:space="preserve">   </w:t>
      </w:r>
      <w:r>
        <w:rPr>
          <w:spacing w:val="-18"/>
          <w:sz w:val="25"/>
          <w:szCs w:val="25"/>
        </w:rPr>
        <w:t>月</w:t>
      </w:r>
      <w:r>
        <w:rPr>
          <w:spacing w:val="23"/>
          <w:sz w:val="25"/>
          <w:szCs w:val="25"/>
        </w:rPr>
        <w:t xml:space="preserve">   </w:t>
      </w:r>
      <w:r>
        <w:rPr>
          <w:spacing w:val="-18"/>
          <w:sz w:val="25"/>
          <w:szCs w:val="25"/>
        </w:rPr>
        <w:t>日</w:t>
      </w:r>
      <w:r>
        <w:rPr>
          <w:rFonts w:hint="eastAsia"/>
        </w:rPr>
        <w:pict w14:anchorId="3FC7C78E">
          <v:shapetype id="_x0000_t202" coordsize="21600,21600" o:spt="202" path="m,l,21600r21600,l21600,xe">
            <v:stroke joinstyle="miter"/>
            <v:path gradientshapeok="t" o:connecttype="rect"/>
          </v:shapetype>
          <v:shape id="_x0000_s1026" type="#_x0000_t202" style="position:absolute;left:0;text-align:left;margin-left:8pt;margin-top:-4.65pt;width:18pt;height:14.1pt;z-index:251658752;mso-position-horizontal-relative:text;mso-position-vertical-relative:text;mso-width-relative:page;mso-height-relative:page" filled="f" stroked="f">
            <v:textbox inset="0,0,0,0">
              <w:txbxContent>
                <w:p w14:paraId="47557C2C" w14:textId="77777777" w:rsidR="005065C7" w:rsidRDefault="005065C7">
                  <w:pPr>
                    <w:tabs>
                      <w:tab w:val="left" w:pos="339"/>
                    </w:tabs>
                    <w:spacing w:before="19"/>
                    <w:ind w:left="20"/>
                  </w:pPr>
                </w:p>
              </w:txbxContent>
            </v:textbox>
          </v:shape>
        </w:pict>
      </w:r>
      <w:r>
        <w:rPr>
          <w:rFonts w:hint="eastAsia"/>
        </w:rPr>
        <w:pict w14:anchorId="6E3F6AED">
          <v:shape id="_x0000_s1027" type="#_x0000_t202" style="position:absolute;left:0;text-align:left;margin-left:24.25pt;margin-top:-3.3pt;width:9.25pt;height:22.8pt;z-index:251659776;mso-position-horizontal-relative:text;mso-position-vertical-relative:text;mso-width-relative:page;mso-height-relative:page" filled="f" stroked="f">
            <v:textbox inset="0,0,0,0">
              <w:txbxContent>
                <w:p w14:paraId="79647A06" w14:textId="77777777" w:rsidR="005065C7" w:rsidRDefault="005065C7">
                  <w:pPr>
                    <w:spacing w:before="19"/>
                    <w:ind w:left="20"/>
                    <w:rPr>
                      <w:rFonts w:ascii="宋体" w:eastAsia="宋体" w:hAnsi="宋体" w:cs="宋体" w:hint="eastAsia"/>
                      <w:sz w:val="32"/>
                      <w:szCs w:val="32"/>
                    </w:rPr>
                  </w:pPr>
                </w:p>
              </w:txbxContent>
            </v:textbox>
          </v:shape>
        </w:pict>
      </w:r>
    </w:p>
    <w:sectPr w:rsidR="005065C7">
      <w:footerReference w:type="default" r:id="rId16"/>
      <w:pgSz w:w="11900" w:h="16820"/>
      <w:pgMar w:top="1500" w:right="1763" w:bottom="1425" w:left="1011" w:header="0" w:footer="133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148BF" w14:textId="77777777" w:rsidR="007D360F" w:rsidRDefault="007D360F">
      <w:pPr>
        <w:spacing w:after="0" w:line="240" w:lineRule="auto"/>
      </w:pPr>
      <w:r>
        <w:separator/>
      </w:r>
    </w:p>
  </w:endnote>
  <w:endnote w:type="continuationSeparator" w:id="0">
    <w:p w14:paraId="738A2F63" w14:textId="77777777" w:rsidR="007D360F" w:rsidRDefault="007D36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embedRegular r:id="rId1" w:subsetted="1" w:fontKey="{5EE94A7F-A3D4-43B3-BEB6-5417B1037A18}"/>
    <w:embedBold r:id="rId2" w:subsetted="1" w:fontKey="{A29E934B-F6A5-4EE8-860B-BA8927BB5FF5}"/>
  </w:font>
  <w:font w:name="Courier New">
    <w:panose1 w:val="02070309020205020404"/>
    <w:charset w:val="00"/>
    <w:family w:val="modern"/>
    <w:pitch w:val="fixed"/>
    <w:sig w:usb0="E0002EFF" w:usb1="C0007843" w:usb2="00000009" w:usb3="00000000" w:csb0="000001FF" w:csb1="00000000"/>
  </w:font>
  <w:font w:name="方正小标宋_GBK">
    <w:panose1 w:val="03000509000000000000"/>
    <w:charset w:val="86"/>
    <w:family w:val="script"/>
    <w:pitch w:val="fixed"/>
    <w:sig w:usb0="00000001" w:usb1="080E0000" w:usb2="00000010" w:usb3="00000000" w:csb0="00040000" w:csb1="00000000"/>
    <w:embedRegular r:id="rId3" w:subsetted="1" w:fontKey="{4C6A431D-21A2-4C06-BE0D-7679DBE5CFCB}"/>
  </w:font>
  <w:font w:name="方正小标宋简体">
    <w:panose1 w:val="00000600000000000000"/>
    <w:charset w:val="86"/>
    <w:family w:val="auto"/>
    <w:pitch w:val="variable"/>
    <w:sig w:usb0="800002BF" w:usb1="184F6CF8" w:usb2="00000012" w:usb3="00000000" w:csb0="00160001" w:csb1="00000000"/>
    <w:embedRegular r:id="rId4" w:subsetted="1" w:fontKey="{D4AD8E8B-C5BA-4CB6-B602-C365C3B5BF2F}"/>
  </w:font>
  <w:font w:name="方正仿宋简体">
    <w:altName w:val="方正仿宋_GBK"/>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embedRegular r:id="rId5" w:subsetted="1" w:fontKey="{A8FEB977-81F7-46C4-9585-3B14B922F7C8}"/>
  </w:font>
  <w:font w:name="楷体">
    <w:altName w:val="方正楷体_GBK"/>
    <w:panose1 w:val="02010609060101010101"/>
    <w:charset w:val="86"/>
    <w:family w:val="modern"/>
    <w:pitch w:val="fixed"/>
    <w:sig w:usb0="800002BF" w:usb1="38CF7CFA" w:usb2="00000016" w:usb3="00000000" w:csb0="00040001" w:csb1="00000000"/>
    <w:embedBold r:id="rId6" w:subsetted="1" w:fontKey="{A38887FE-75CB-44B5-85AA-97E004D59A6B}"/>
  </w:font>
  <w:font w:name="方正黑体_GBK">
    <w:panose1 w:val="03000509000000000000"/>
    <w:charset w:val="86"/>
    <w:family w:val="script"/>
    <w:pitch w:val="fixed"/>
    <w:sig w:usb0="00000001" w:usb1="080E0000" w:usb2="00000010" w:usb3="00000000" w:csb0="00040000" w:csb1="00000000"/>
    <w:embedRegular r:id="rId7" w:subsetted="1" w:fontKey="{17A1A9D6-B41D-4F25-83C9-E506F76CEF3A}"/>
  </w:font>
  <w:font w:name="仿宋_GB2312">
    <w:altName w:val="方正仿宋_GBK"/>
    <w:charset w:val="00"/>
    <w:family w:val="modern"/>
    <w:pitch w:val="default"/>
    <w:sig w:usb0="00000000" w:usb1="00000000" w:usb2="00000010" w:usb3="00000000" w:csb0="00040000" w:csb1="00000000"/>
  </w:font>
  <w:font w:name="微软雅黑">
    <w:altName w:val="方正黑体_GBK"/>
    <w:panose1 w:val="020B0503020204020204"/>
    <w:charset w:val="86"/>
    <w:family w:val="swiss"/>
    <w:pitch w:val="variable"/>
    <w:sig w:usb0="80000287" w:usb1="2ACF3C50" w:usb2="00000016" w:usb3="00000000" w:csb0="0004001F" w:csb1="00000000"/>
  </w:font>
  <w:font w:name="方正仿宋_GBK">
    <w:panose1 w:val="03000509000000000000"/>
    <w:charset w:val="86"/>
    <w:family w:val="script"/>
    <w:pitch w:val="fixed"/>
    <w:sig w:usb0="00000001" w:usb1="080E0000" w:usb2="00000010" w:usb3="00000000" w:csb0="00040000" w:csb1="00000000"/>
    <w:embedRegular r:id="rId8" w:subsetted="1" w:fontKey="{16A7ECE0-90DC-4A56-968B-591A6015EB8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BDDA0" w14:textId="77777777" w:rsidR="005065C7" w:rsidRDefault="00000000">
    <w:pPr>
      <w:pStyle w:val="a5"/>
    </w:pPr>
    <w:r>
      <w:rPr>
        <w:noProof/>
      </w:rPr>
      <mc:AlternateContent>
        <mc:Choice Requires="wps">
          <w:drawing>
            <wp:anchor distT="0" distB="0" distL="114300" distR="114300" simplePos="0" relativeHeight="251659776" behindDoc="0" locked="0" layoutInCell="1" allowOverlap="1" wp14:anchorId="36A58B48" wp14:editId="07DD1403">
              <wp:simplePos x="0" y="0"/>
              <wp:positionH relativeFrom="margin">
                <wp:posOffset>5090160</wp:posOffset>
              </wp:positionH>
              <wp:positionV relativeFrom="paragraph">
                <wp:posOffset>-20955</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C04CE6F" w14:textId="77777777" w:rsidR="005065C7" w:rsidRDefault="00000000">
                          <w:pPr>
                            <w:pStyle w:val="a5"/>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 xml:space="preserve">— </w:t>
                          </w: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Pr>
                              <w:rFonts w:asciiTheme="minorEastAsia" w:eastAsiaTheme="minorEastAsia" w:hAnsiTheme="minorEastAsia" w:cstheme="minorEastAsia" w:hint="eastAsia"/>
                              <w:sz w:val="28"/>
                              <w:szCs w:val="28"/>
                            </w:rPr>
                            <w:t>6</w:t>
                          </w:r>
                          <w:r>
                            <w:rPr>
                              <w:rFonts w:asciiTheme="minorEastAsia" w:eastAsiaTheme="minorEastAsia" w:hAnsiTheme="minorEastAsia" w:cstheme="minorEastAsia" w:hint="eastAsia"/>
                              <w:sz w:val="28"/>
                              <w:szCs w:val="28"/>
                            </w:rPr>
                            <w:fldChar w:fldCharType="end"/>
                          </w:r>
                          <w:r>
                            <w:rPr>
                              <w:rFonts w:asciiTheme="minorEastAsia" w:eastAsiaTheme="minorEastAsia" w:hAnsiTheme="minorEastAsia" w:cstheme="minorEastAsia"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6A58B48" id="_x0000_t202" coordsize="21600,21600" o:spt="202" path="m,l,21600r21600,l21600,xe">
              <v:stroke joinstyle="miter"/>
              <v:path gradientshapeok="t" o:connecttype="rect"/>
            </v:shapetype>
            <v:shape id="文本框 7" o:spid="_x0000_s1026" type="#_x0000_t202" style="position:absolute;margin-left:400.8pt;margin-top:-1.65pt;width:2in;height:2in;z-index:25165977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" filled="f" fillcolor="white [3201]" stroked="f" strokeweight=".5pt">
              <v:textbox style="mso-fit-shape-to-text:t" inset="0,0,0,0">
                <w:txbxContent>
                  <w:p w14:paraId="7C04CE6F" w14:textId="77777777" w:rsidR="005065C7" w:rsidRDefault="00000000">
                    <w:pPr>
                      <w:pStyle w:val="a5"/>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 xml:space="preserve">— </w:t>
                    </w: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Pr>
                        <w:rFonts w:asciiTheme="minorEastAsia" w:eastAsiaTheme="minorEastAsia" w:hAnsiTheme="minorEastAsia" w:cstheme="minorEastAsia" w:hint="eastAsia"/>
                        <w:sz w:val="28"/>
                        <w:szCs w:val="28"/>
                      </w:rPr>
                      <w:t>6</w:t>
                    </w:r>
                    <w:r>
                      <w:rPr>
                        <w:rFonts w:asciiTheme="minorEastAsia" w:eastAsiaTheme="minorEastAsia" w:hAnsiTheme="minorEastAsia" w:cstheme="minorEastAsia" w:hint="eastAsia"/>
                        <w:sz w:val="28"/>
                        <w:szCs w:val="28"/>
                      </w:rPr>
                      <w:fldChar w:fldCharType="end"/>
                    </w:r>
                    <w:r>
                      <w:rPr>
                        <w:rFonts w:asciiTheme="minorEastAsia" w:eastAsiaTheme="minorEastAsia" w:hAnsiTheme="minorEastAsia" w:cstheme="minorEastAsia" w:hint="eastAsia"/>
                        <w:sz w:val="28"/>
                        <w:szCs w:val="28"/>
                      </w:rPr>
                      <w:t xml:space="preserve"> —</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B2C02" w14:textId="77777777" w:rsidR="005065C7" w:rsidRDefault="005065C7">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02FFA" w14:textId="77777777" w:rsidR="005065C7" w:rsidRDefault="005065C7">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86383" w14:textId="77777777" w:rsidR="005065C7" w:rsidRDefault="005065C7">
    <w:pPr>
      <w:pStyle w:val="a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BA80E" w14:textId="77777777" w:rsidR="005065C7" w:rsidRDefault="005065C7">
    <w:pPr>
      <w:pStyle w:val="a5"/>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99E00" w14:textId="77777777" w:rsidR="005065C7" w:rsidRDefault="005065C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E1272" w14:textId="77777777" w:rsidR="007D360F" w:rsidRDefault="007D360F">
      <w:pPr>
        <w:spacing w:after="0" w:line="240" w:lineRule="auto"/>
      </w:pPr>
      <w:r>
        <w:separator/>
      </w:r>
    </w:p>
  </w:footnote>
  <w:footnote w:type="continuationSeparator" w:id="0">
    <w:p w14:paraId="3DD52A1B" w14:textId="77777777" w:rsidR="007D360F" w:rsidRDefault="007D36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00000008"/>
    <w:lvl w:ilvl="0">
      <w:start w:val="1"/>
      <w:numFmt w:val="decimal"/>
      <w:lvlText w:val="%1."/>
      <w:lvlJc w:val="left"/>
      <w:pPr>
        <w:ind w:left="1019" w:hanging="639"/>
        <w:jc w:val="left"/>
      </w:pPr>
      <w:rPr>
        <w:rFonts w:ascii="宋体" w:eastAsia="宋体" w:hAnsi="宋体" w:cs="宋体" w:hint="default"/>
        <w:b w:val="0"/>
        <w:bCs w:val="0"/>
        <w:i w:val="0"/>
        <w:iCs w:val="0"/>
        <w:spacing w:val="-2"/>
        <w:w w:val="99"/>
        <w:sz w:val="32"/>
        <w:szCs w:val="32"/>
        <w:lang w:val="en-US" w:eastAsia="zh-CN" w:bidi="ar-SA"/>
      </w:rPr>
    </w:lvl>
    <w:lvl w:ilvl="1">
      <w:start w:val="1"/>
      <w:numFmt w:val="bullet"/>
      <w:lvlText w:val="•"/>
      <w:lvlJc w:val="left"/>
      <w:pPr>
        <w:ind w:left="1839" w:hanging="639"/>
      </w:pPr>
      <w:rPr>
        <w:rFonts w:hint="default"/>
        <w:lang w:val="en-US" w:eastAsia="zh-CN" w:bidi="ar-SA"/>
      </w:rPr>
    </w:lvl>
    <w:lvl w:ilvl="2">
      <w:start w:val="1"/>
      <w:numFmt w:val="bullet"/>
      <w:lvlText w:val="•"/>
      <w:lvlJc w:val="left"/>
      <w:pPr>
        <w:ind w:left="2659" w:hanging="639"/>
      </w:pPr>
      <w:rPr>
        <w:rFonts w:hint="default"/>
        <w:lang w:val="en-US" w:eastAsia="zh-CN" w:bidi="ar-SA"/>
      </w:rPr>
    </w:lvl>
    <w:lvl w:ilvl="3">
      <w:start w:val="1"/>
      <w:numFmt w:val="bullet"/>
      <w:lvlText w:val="•"/>
      <w:lvlJc w:val="left"/>
      <w:pPr>
        <w:ind w:left="3478" w:hanging="639"/>
      </w:pPr>
      <w:rPr>
        <w:rFonts w:hint="default"/>
        <w:lang w:val="en-US" w:eastAsia="zh-CN" w:bidi="ar-SA"/>
      </w:rPr>
    </w:lvl>
    <w:lvl w:ilvl="4">
      <w:start w:val="1"/>
      <w:numFmt w:val="bullet"/>
      <w:lvlText w:val="•"/>
      <w:lvlJc w:val="left"/>
      <w:pPr>
        <w:ind w:left="4298" w:hanging="639"/>
      </w:pPr>
      <w:rPr>
        <w:rFonts w:hint="default"/>
        <w:lang w:val="en-US" w:eastAsia="zh-CN" w:bidi="ar-SA"/>
      </w:rPr>
    </w:lvl>
    <w:lvl w:ilvl="5">
      <w:start w:val="1"/>
      <w:numFmt w:val="bullet"/>
      <w:lvlText w:val="•"/>
      <w:lvlJc w:val="left"/>
      <w:pPr>
        <w:ind w:left="5117" w:hanging="639"/>
      </w:pPr>
      <w:rPr>
        <w:rFonts w:hint="default"/>
        <w:lang w:val="en-US" w:eastAsia="zh-CN" w:bidi="ar-SA"/>
      </w:rPr>
    </w:lvl>
    <w:lvl w:ilvl="6">
      <w:start w:val="1"/>
      <w:numFmt w:val="bullet"/>
      <w:lvlText w:val="•"/>
      <w:lvlJc w:val="left"/>
      <w:pPr>
        <w:ind w:left="5937" w:hanging="639"/>
      </w:pPr>
      <w:rPr>
        <w:rFonts w:hint="default"/>
        <w:lang w:val="en-US" w:eastAsia="zh-CN" w:bidi="ar-SA"/>
      </w:rPr>
    </w:lvl>
    <w:lvl w:ilvl="7">
      <w:start w:val="1"/>
      <w:numFmt w:val="bullet"/>
      <w:lvlText w:val="•"/>
      <w:lvlJc w:val="left"/>
      <w:pPr>
        <w:ind w:left="6756" w:hanging="639"/>
      </w:pPr>
      <w:rPr>
        <w:rFonts w:hint="default"/>
        <w:lang w:val="en-US" w:eastAsia="zh-CN" w:bidi="ar-SA"/>
      </w:rPr>
    </w:lvl>
    <w:lvl w:ilvl="8">
      <w:start w:val="1"/>
      <w:numFmt w:val="bullet"/>
      <w:lvlText w:val="•"/>
      <w:lvlJc w:val="left"/>
      <w:pPr>
        <w:ind w:left="7576" w:hanging="639"/>
      </w:pPr>
      <w:rPr>
        <w:rFonts w:hint="default"/>
        <w:lang w:val="en-US" w:eastAsia="zh-CN" w:bidi="ar-SA"/>
      </w:rPr>
    </w:lvl>
  </w:abstractNum>
  <w:num w:numId="1" w16cid:durableId="1995376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saveSubsetFonts/>
  <w:bordersDoNotSurroundHeader/>
  <w:bordersDoNotSurroundFooter/>
  <w:proofState w:spelling="clean"/>
  <w:defaultTabStop w:val="420"/>
  <w:characterSpacingControl w:val="doNotCompress"/>
  <w:footnotePr>
    <w:footnote w:id="-1"/>
    <w:footnote w:id="0"/>
  </w:footnotePr>
  <w:endnotePr>
    <w:endnote w:id="-1"/>
    <w:endnote w:id="0"/>
  </w:endnotePr>
  <w:compat>
    <w:spaceForUL/>
    <w:ulTrailSpace/>
    <w:useFELayout/>
    <w:compatSetting w:name="compatibilityMode" w:uri="http://schemas.microsoft.com/office/word" w:val="14"/>
    <w:compatSetting w:name="useWord2013TrackBottomHyphenation" w:uri="http://schemas.microsoft.com/office/word" w:val="1"/>
  </w:compat>
  <w:rsids>
    <w:rsidRoot w:val="00104B77"/>
    <w:rsid w:val="BFA83A8B"/>
    <w:rsid w:val="BFDFFE49"/>
    <w:rsid w:val="DBFF287C"/>
    <w:rsid w:val="E3F5A6CA"/>
    <w:rsid w:val="EB9F22D0"/>
    <w:rsid w:val="EDEB6C52"/>
    <w:rsid w:val="F326E9B3"/>
    <w:rsid w:val="F3FF4A48"/>
    <w:rsid w:val="F7D7C928"/>
    <w:rsid w:val="FBFF286D"/>
    <w:rsid w:val="FDEB74FD"/>
    <w:rsid w:val="FEEF378A"/>
    <w:rsid w:val="FFD31939"/>
    <w:rsid w:val="FFF244A3"/>
    <w:rsid w:val="000321CA"/>
    <w:rsid w:val="0007732B"/>
    <w:rsid w:val="000B6124"/>
    <w:rsid w:val="00104B77"/>
    <w:rsid w:val="00142FA3"/>
    <w:rsid w:val="001A28A2"/>
    <w:rsid w:val="0022306D"/>
    <w:rsid w:val="00232DC5"/>
    <w:rsid w:val="002C3734"/>
    <w:rsid w:val="0032411D"/>
    <w:rsid w:val="00383694"/>
    <w:rsid w:val="003A7E42"/>
    <w:rsid w:val="004426CA"/>
    <w:rsid w:val="00456B5C"/>
    <w:rsid w:val="005065C7"/>
    <w:rsid w:val="005C3A78"/>
    <w:rsid w:val="006875DD"/>
    <w:rsid w:val="007D360F"/>
    <w:rsid w:val="007E6F53"/>
    <w:rsid w:val="0083145A"/>
    <w:rsid w:val="009173CE"/>
    <w:rsid w:val="00920942"/>
    <w:rsid w:val="009A2700"/>
    <w:rsid w:val="009B12AC"/>
    <w:rsid w:val="00A3304B"/>
    <w:rsid w:val="00C34E30"/>
    <w:rsid w:val="00C43253"/>
    <w:rsid w:val="00CA204E"/>
    <w:rsid w:val="00D27A95"/>
    <w:rsid w:val="00D30186"/>
    <w:rsid w:val="00DF7057"/>
    <w:rsid w:val="00E5749C"/>
    <w:rsid w:val="00E66611"/>
    <w:rsid w:val="00EA2440"/>
    <w:rsid w:val="00EC1BEB"/>
    <w:rsid w:val="00F02F3C"/>
    <w:rsid w:val="00F474B1"/>
    <w:rsid w:val="00F6511D"/>
    <w:rsid w:val="00FA00C2"/>
    <w:rsid w:val="00FF1EE1"/>
    <w:rsid w:val="03DB06E3"/>
    <w:rsid w:val="058D7738"/>
    <w:rsid w:val="05BB7599"/>
    <w:rsid w:val="08B40DB1"/>
    <w:rsid w:val="0C870E4E"/>
    <w:rsid w:val="0CBF137F"/>
    <w:rsid w:val="0D257E20"/>
    <w:rsid w:val="0D720C66"/>
    <w:rsid w:val="19774852"/>
    <w:rsid w:val="1CDF6F49"/>
    <w:rsid w:val="1FCA6F35"/>
    <w:rsid w:val="206E723A"/>
    <w:rsid w:val="276D812B"/>
    <w:rsid w:val="28844B85"/>
    <w:rsid w:val="2A6B7798"/>
    <w:rsid w:val="2A8A2314"/>
    <w:rsid w:val="2AC3065C"/>
    <w:rsid w:val="2D231459"/>
    <w:rsid w:val="2D3D0E14"/>
    <w:rsid w:val="316C5F34"/>
    <w:rsid w:val="31EA3699"/>
    <w:rsid w:val="38255F76"/>
    <w:rsid w:val="3BFF8560"/>
    <w:rsid w:val="3DC413DE"/>
    <w:rsid w:val="3E9E6098"/>
    <w:rsid w:val="3EE020AB"/>
    <w:rsid w:val="3F2BE024"/>
    <w:rsid w:val="3F8FB749"/>
    <w:rsid w:val="3F973310"/>
    <w:rsid w:val="3FBF77B2"/>
    <w:rsid w:val="3FD24CDB"/>
    <w:rsid w:val="40C36896"/>
    <w:rsid w:val="43475113"/>
    <w:rsid w:val="45C040C7"/>
    <w:rsid w:val="45DD5596"/>
    <w:rsid w:val="47AB1C66"/>
    <w:rsid w:val="49386F51"/>
    <w:rsid w:val="49EEF15F"/>
    <w:rsid w:val="4C3B3017"/>
    <w:rsid w:val="514839CF"/>
    <w:rsid w:val="51FE631A"/>
    <w:rsid w:val="52E31D12"/>
    <w:rsid w:val="54442C85"/>
    <w:rsid w:val="54BB1B13"/>
    <w:rsid w:val="57BE798D"/>
    <w:rsid w:val="5822508B"/>
    <w:rsid w:val="586B0F9F"/>
    <w:rsid w:val="588C3D8E"/>
    <w:rsid w:val="5923070E"/>
    <w:rsid w:val="5A1E1882"/>
    <w:rsid w:val="5C5A7F10"/>
    <w:rsid w:val="5CE67688"/>
    <w:rsid w:val="5E143B0B"/>
    <w:rsid w:val="5E7FB6FC"/>
    <w:rsid w:val="5FC4471E"/>
    <w:rsid w:val="5FEE923F"/>
    <w:rsid w:val="5FF1774A"/>
    <w:rsid w:val="5FFECF74"/>
    <w:rsid w:val="6059258C"/>
    <w:rsid w:val="63D977CB"/>
    <w:rsid w:val="66F6ED05"/>
    <w:rsid w:val="68DDDB85"/>
    <w:rsid w:val="6B2A78F9"/>
    <w:rsid w:val="6BEC0D1C"/>
    <w:rsid w:val="6BFE6CD1"/>
    <w:rsid w:val="6C604695"/>
    <w:rsid w:val="6D322431"/>
    <w:rsid w:val="6DFEC04E"/>
    <w:rsid w:val="6EAB574B"/>
    <w:rsid w:val="6FFE57C0"/>
    <w:rsid w:val="70840010"/>
    <w:rsid w:val="70DF29A4"/>
    <w:rsid w:val="72270385"/>
    <w:rsid w:val="73E3450A"/>
    <w:rsid w:val="74DF3CDB"/>
    <w:rsid w:val="76FF7356"/>
    <w:rsid w:val="77FA9C55"/>
    <w:rsid w:val="7B62561B"/>
    <w:rsid w:val="7BF99613"/>
    <w:rsid w:val="7D6A6A08"/>
    <w:rsid w:val="7DAFC42D"/>
    <w:rsid w:val="7E5F4093"/>
    <w:rsid w:val="7EFFA9F5"/>
    <w:rsid w:val="7FC33B28"/>
    <w:rsid w:val="7FD12D6F"/>
    <w:rsid w:val="7FDDB4BD"/>
    <w:rsid w:val="7FFE0D11"/>
    <w:rsid w:val="93730A0E"/>
    <w:rsid w:val="97987C4B"/>
    <w:rsid w:val="AAFC0605"/>
    <w:rsid w:val="B56F6AC1"/>
    <w:rsid w:val="BBFCCF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8" fillcolor="white">
      <v:fill color="white"/>
    </o:shapedefaults>
    <o:shapelayout v:ext="edit">
      <o:idmap v:ext="edit" data="1"/>
    </o:shapelayout>
  </w:shapeDefaults>
  <w:decimalSymbol w:val="."/>
  <w:listSeparator w:val=","/>
  <w14:docId w14:val="07C81A01"/>
  <w15:docId w15:val="{1744C0C2-E5C4-41AA-ADCF-69BE9B8C1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lang w:val="en-US" w:eastAsia="zh-CN" w:bidi="ar-SA"/>
      </w:rPr>
    </w:rPrDefault>
    <w:pPrDefault>
      <w:pPr>
        <w:spacing w:after="160" w:line="278" w:lineRule="auto"/>
      </w:pPr>
    </w:pPrDefault>
  </w:docDefaults>
  <w:latentStyles w:defLockedState="0" w:defUIPriority="0" w:defSemiHidden="0" w:defUnhideWhenUsed="0" w:defQFormat="0" w:count="376">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BodyTextFirstIndent21"/>
    <w:semiHidden/>
    <w:qFormat/>
    <w:pPr>
      <w:kinsoku w:val="0"/>
      <w:autoSpaceDE w:val="0"/>
      <w:autoSpaceDN w:val="0"/>
      <w:adjustRightInd w:val="0"/>
      <w:snapToGrid w:val="0"/>
      <w:textAlignment w:val="baseline"/>
    </w:pPr>
    <w:rPr>
      <w:rFonts w:eastAsia="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FirstIndent21">
    <w:name w:val="Body Text First Indent 21"/>
    <w:basedOn w:val="BodyTextIndent1"/>
    <w:uiPriority w:val="99"/>
    <w:qFormat/>
    <w:pPr>
      <w:ind w:firstLine="420"/>
    </w:pPr>
  </w:style>
  <w:style w:type="paragraph" w:customStyle="1" w:styleId="BodyTextIndent1">
    <w:name w:val="Body Text Indent1"/>
    <w:basedOn w:val="a"/>
    <w:uiPriority w:val="99"/>
    <w:qFormat/>
    <w:pPr>
      <w:spacing w:line="360" w:lineRule="auto"/>
      <w:ind w:firstLineChars="200" w:firstLine="200"/>
    </w:pPr>
    <w:rPr>
      <w:sz w:val="24"/>
      <w:szCs w:val="24"/>
    </w:rPr>
  </w:style>
  <w:style w:type="paragraph" w:styleId="a3">
    <w:name w:val="Body Text"/>
    <w:basedOn w:val="a"/>
    <w:next w:val="a"/>
    <w:qFormat/>
    <w:rPr>
      <w:rFonts w:ascii="仿宋" w:eastAsia="仿宋" w:hAnsi="仿宋" w:cs="仿宋"/>
      <w:sz w:val="31"/>
      <w:szCs w:val="31"/>
    </w:rPr>
  </w:style>
  <w:style w:type="paragraph" w:styleId="a4">
    <w:name w:val="Plain Text"/>
    <w:basedOn w:val="a"/>
    <w:next w:val="a"/>
    <w:qFormat/>
    <w:rPr>
      <w:rFonts w:ascii="宋体" w:hAnsi="Courier New" w:cs="Courier New"/>
    </w:rPr>
  </w:style>
  <w:style w:type="paragraph" w:styleId="a5">
    <w:name w:val="footer"/>
    <w:basedOn w:val="a"/>
    <w:qFormat/>
    <w:pPr>
      <w:tabs>
        <w:tab w:val="center" w:pos="4153"/>
        <w:tab w:val="right" w:pos="8306"/>
      </w:tabs>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TOC1">
    <w:name w:val="toc 1"/>
    <w:basedOn w:val="a"/>
    <w:next w:val="a"/>
    <w:uiPriority w:val="1"/>
    <w:qFormat/>
    <w:pPr>
      <w:spacing w:before="214"/>
      <w:ind w:left="1017" w:hanging="637"/>
    </w:pPr>
    <w:rPr>
      <w:sz w:val="32"/>
      <w:szCs w:val="32"/>
    </w:rPr>
  </w:style>
  <w:style w:type="character" w:styleId="a7">
    <w:name w:val="Hyperlink"/>
    <w:basedOn w:val="a0"/>
    <w:qFormat/>
    <w:rPr>
      <w:color w:val="0000FF" w:themeColor="hyperlink"/>
      <w:u w:val="single"/>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宋体" w:eastAsia="宋体" w:hAnsi="宋体" w:cs="宋体"/>
      <w:sz w:val="81"/>
      <w:szCs w:val="8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tskp.org.cn)&#12290;4." TargetMode="Externa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22</Pages>
  <Words>1292</Words>
  <Characters>7371</Characters>
  <Application>Microsoft Office Word</Application>
  <DocSecurity>0</DocSecurity>
  <Lines>61</Lines>
  <Paragraphs>17</Paragraphs>
  <ScaleCrop>false</ScaleCrop>
  <Company>@tskx</Company>
  <LinksUpToDate>false</LinksUpToDate>
  <CharactersWithSpaces>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卜建设</cp:lastModifiedBy>
  <cp:revision>28</cp:revision>
  <cp:lastPrinted>2026-06-09T17:54:00Z</cp:lastPrinted>
  <dcterms:created xsi:type="dcterms:W3CDTF">2026-04-10T19:17:00Z</dcterms:created>
  <dcterms:modified xsi:type="dcterms:W3CDTF">2026-07-03T03:00:00Z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2026-04-06T11:17:37Z</vt:filetime>
  </property>
  <property fmtid="{D5CDD505-2E9C-101B-9397-08002B2CF9AE}" pid="4" name="UsrData">
    <vt:lpwstr>69d325cd1ac7a6001f114dc7wl</vt:lpwstr>
  </property>
  <property fmtid="{D5CDD505-2E9C-101B-9397-08002B2CF9AE}" pid="5" name="KSOTemplateDocerSaveRecord">
    <vt:lpwstr>eyJoZGlkIjoiYzY4ZmViNjg1NWEyM2RkMmM3NWVmZThkMTdmMDBkMTQiLCJ1c2VySWQiOiIzODI5NjQ4NDgifQ==</vt:lpwstr>
  </property>
  <property fmtid="{D5CDD505-2E9C-101B-9397-08002B2CF9AE}" pid="6" name="KSOProductBuildVer">
    <vt:lpwstr>2052-11.8.2.10422</vt:lpwstr>
  </property>
  <property fmtid="{D5CDD505-2E9C-101B-9397-08002B2CF9AE}" pid="7" name="ICV">
    <vt:lpwstr>1F483039AE9745708062BF8E2F736E5F</vt:lpwstr>
  </property>
</Properties>
</file>