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C394">
      <w:pPr>
        <w:spacing w:line="1100" w:lineRule="exact"/>
        <w:jc w:val="distribute"/>
        <w:rPr>
          <w:rFonts w:hint="eastAsia" w:ascii="宋体" w:hAnsi="宋体" w:eastAsia="方正小标宋简体"/>
          <w:color w:val="FF0000"/>
          <w:spacing w:val="80"/>
          <w:w w:val="85"/>
          <w:sz w:val="80"/>
          <w:szCs w:val="80"/>
        </w:rPr>
      </w:pPr>
      <w:r>
        <w:rPr>
          <w:rFonts w:hint="eastAsia" w:ascii="宋体" w:hAnsi="宋体" w:eastAsia="方正小标宋简体"/>
          <w:color w:val="FF0000"/>
          <w:spacing w:val="80"/>
          <w:w w:val="85"/>
          <w:sz w:val="80"/>
          <w:szCs w:val="80"/>
        </w:rPr>
        <w:t>唐山市科学技术协会</w:t>
      </w:r>
    </w:p>
    <w:p w14:paraId="2EBC4477">
      <w:pPr>
        <w:spacing w:line="1100" w:lineRule="exact"/>
        <w:jc w:val="distribute"/>
        <w:rPr>
          <w:rFonts w:ascii="宋体" w:hAnsi="宋体" w:eastAsia="方正小标宋简体"/>
          <w:color w:val="FF0000"/>
          <w:spacing w:val="80"/>
          <w:w w:val="85"/>
          <w:sz w:val="80"/>
          <w:szCs w:val="80"/>
        </w:rPr>
      </w:pPr>
      <w:r>
        <w:rPr>
          <w:rFonts w:hint="eastAsia" w:ascii="宋体" w:hAnsi="宋体" w:eastAsia="方正小标宋简体"/>
          <w:color w:val="FF0000"/>
          <w:spacing w:val="80"/>
          <w:w w:val="85"/>
          <w:sz w:val="80"/>
          <w:szCs w:val="80"/>
        </w:rPr>
        <w:t>唐山市教育局</w:t>
      </w:r>
    </w:p>
    <w:p w14:paraId="44443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308610</wp:posOffset>
                </wp:positionV>
                <wp:extent cx="5760085" cy="0"/>
                <wp:effectExtent l="0" t="28575" r="635" b="3238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5990" y="2252345"/>
                          <a:ext cx="576008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65pt;margin-top:24.3pt;height:0pt;width:453.55pt;z-index:251659264;mso-width-relative:page;mso-height-relative:page;" filled="f" stroked="t" coordsize="21600,21600" o:gfxdata="UEsDBAoAAAAAAIdO4kAAAAAAAAAAAAAAAAAEAAAAZHJzL1BLAwQUAAAACACHTuJArzMaTdcAAAAJ&#10;AQAADwAAAGRycy9kb3ducmV2LnhtbE2PwU7DMAyG70h7h8iTuKAtzYAplKaThmAHbhtcdssa05Y1&#10;TtVk63h7jDjA0favz99frC6+E2ccYhvIgJpnIJCq4FqqDby/vcw0iJgsOdsFQgNfGGFVTq4Km7sw&#10;0hbPu1QLhlDMrYEmpT6XMlYNehvnoUfi20cYvE08DrV0gx0Z7ju5yLKl9LYl/tDYHp8arI67kzew&#10;Ua/yZq/v9T5uPp+rh75W6zgacz1V2SOIhJf0F4YffVaHkp0O4UQuis7AbKFuOWrgTi9BcEAzD8Th&#10;dyHLQv5vUH4DUEsDBBQAAAAIAIdO4kA1JYyvFgIAAA4EAAAOAAAAZHJzL2Uyb0RvYy54bWytU82O&#10;0zAQviPxDpbvNGmXLG3UdA9bygVBJRbuU8dOLPwn223al+AFkLjBaY/ceRuWx2CchNWyXHrAB2vs&#10;GX8z3zfj5dVRK3LgPkhrKjqd5JRww2wtTVPR9zebZ3NKQgRTg7KGV/TEA71aPX2y7FzJZ7a1quae&#10;IIgJZecq2sboyiwLrOUawsQ6btAprNcQ8eibrPbQIbpW2SzPL7PO+tp5y3gIeLsenHRE9OcAWiEk&#10;42vL9pqbOKB6riAipdBKF+iqr1YIzuJbIQKPRFUUmcZ+xyRo79KerZZQNh5cK9lYApxTwiNOGqTB&#10;pPdQa4hA9l7+A6Ul8zZYESfM6mwg0iuCLKb5I23eteB4zwWlDu5e9PD/YNmbw9YTWVcU225AY8Pv&#10;Pn//+enrrx9fcL+7/UbmSaTOhRJjr83Wj6fgtj4xPgqviVDSfcBp6jVAVuRY0cVFsVigzqeKzmbF&#10;7OJ5MajNj5Ew9BcvLvN8XlDCMKLvRDagJVTnQ3zFrSbJqKiSJgkBJRxeh4gVYOifkHStDOkS4rTA&#10;hAxwLAWOA5raIbWIzf14044tClbJeiOVSg+Db3bXypMD4IBsNjmuVCXC/xWWcq0htENc7xrItBzq&#10;l6Ym8eRQOoM/hqZKNK8pURw/WLIQEMoIUp0TiamVSQ94P74j3aT/oHiydrY+Ydv2zsumRXmmfc3J&#10;g2PSVz+OdJrDh2e0H37j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MxpN1wAAAAkBAAAPAAAA&#10;AAAAAAEAIAAAACIAAABkcnMvZG93bnJldi54bWxQSwECFAAUAAAACACHTuJANSWMrxYCAAAOBAAA&#10;DgAAAAAAAAABACAAAAAmAQAAZHJzL2Uyb0RvYy54bWxQSwUGAAAAAAYABgBZAQAAr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538C0E04">
      <w:pPr>
        <w:rPr>
          <w:rFonts w:ascii="宋体" w:hAnsi="宋体" w:eastAsia="方正仿宋简体" w:cs="仿宋"/>
          <w:color w:val="000000"/>
          <w:sz w:val="32"/>
          <w:szCs w:val="32"/>
        </w:rPr>
      </w:pPr>
    </w:p>
    <w:p w14:paraId="7651C533">
      <w:pPr>
        <w:spacing w:line="570" w:lineRule="exact"/>
        <w:jc w:val="center"/>
        <w:rPr>
          <w:rFonts w:hint="eastAsia" w:ascii="宋体" w:hAnsi="宋体" w:eastAsia="方正小标宋简体" w:cs="仿宋"/>
          <w:color w:val="000000"/>
          <w:sz w:val="40"/>
          <w:szCs w:val="40"/>
          <w:lang w:eastAsia="zh-CN"/>
        </w:rPr>
      </w:pPr>
      <w:r>
        <w:rPr>
          <w:rFonts w:hint="eastAsia" w:ascii="宋体" w:hAnsi="宋体" w:eastAsia="方正小标宋简体" w:cs="仿宋"/>
          <w:color w:val="000000"/>
          <w:sz w:val="40"/>
          <w:szCs w:val="40"/>
          <w:lang w:eastAsia="zh-CN"/>
        </w:rPr>
        <w:t>唐山市科学技术协会</w:t>
      </w:r>
    </w:p>
    <w:p w14:paraId="20DD880A">
      <w:pPr>
        <w:spacing w:line="570" w:lineRule="exact"/>
        <w:jc w:val="center"/>
        <w:rPr>
          <w:rFonts w:hint="eastAsia" w:ascii="宋体" w:hAnsi="宋体" w:eastAsia="方正小标宋简体" w:cs="仿宋"/>
          <w:color w:val="000000"/>
          <w:sz w:val="40"/>
          <w:szCs w:val="40"/>
          <w:lang w:eastAsia="zh-CN"/>
        </w:rPr>
      </w:pPr>
      <w:r>
        <w:rPr>
          <w:rFonts w:hint="eastAsia" w:ascii="宋体" w:hAnsi="宋体" w:eastAsia="方正小标宋简体" w:cs="仿宋"/>
          <w:color w:val="000000"/>
          <w:sz w:val="40"/>
          <w:szCs w:val="40"/>
          <w:lang w:eastAsia="zh-CN"/>
        </w:rPr>
        <w:t>唐山市教育局</w:t>
      </w:r>
    </w:p>
    <w:p w14:paraId="0D1558C1">
      <w:pPr>
        <w:spacing w:line="570" w:lineRule="exact"/>
        <w:jc w:val="center"/>
        <w:rPr>
          <w:rFonts w:ascii="宋体" w:hAnsi="宋体" w:eastAsia="方正小标宋简体" w:cs="仿宋"/>
          <w:color w:val="000000"/>
          <w:sz w:val="40"/>
          <w:szCs w:val="40"/>
        </w:rPr>
      </w:pPr>
      <w:r>
        <w:rPr>
          <w:rFonts w:hint="eastAsia" w:ascii="宋体" w:hAnsi="宋体" w:eastAsia="方正小标宋简体" w:cs="仿宋"/>
          <w:color w:val="000000"/>
          <w:sz w:val="40"/>
          <w:szCs w:val="40"/>
        </w:rPr>
        <w:t>关于举办第</w:t>
      </w:r>
      <w:r>
        <w:rPr>
          <w:rFonts w:hint="eastAsia" w:ascii="宋体" w:hAnsi="宋体" w:eastAsia="宋体" w:cs="宋体"/>
          <w:color w:val="000000"/>
          <w:sz w:val="40"/>
          <w:szCs w:val="40"/>
        </w:rPr>
        <w:t>1</w:t>
      </w:r>
      <w:r>
        <w:rPr>
          <w:rFonts w:hint="eastAsia" w:ascii="宋体" w:hAnsi="宋体" w:eastAsia="宋体" w:cs="宋体"/>
          <w:color w:val="000000"/>
          <w:sz w:val="40"/>
          <w:szCs w:val="40"/>
          <w:lang w:val="en"/>
        </w:rPr>
        <w:t>7</w:t>
      </w:r>
      <w:r>
        <w:rPr>
          <w:rFonts w:hint="eastAsia" w:ascii="宋体" w:hAnsi="宋体" w:eastAsia="方正小标宋简体" w:cs="仿宋"/>
          <w:color w:val="000000"/>
          <w:sz w:val="40"/>
          <w:szCs w:val="40"/>
        </w:rPr>
        <w:t>届唐山市青少年机器人竞赛</w:t>
      </w:r>
    </w:p>
    <w:p w14:paraId="19D6F99C">
      <w:pPr>
        <w:spacing w:line="570" w:lineRule="exact"/>
        <w:jc w:val="center"/>
        <w:rPr>
          <w:rFonts w:ascii="宋体" w:hAnsi="宋体" w:eastAsia="方正小标宋简体" w:cs="仿宋"/>
          <w:color w:val="000000"/>
          <w:sz w:val="40"/>
          <w:szCs w:val="40"/>
        </w:rPr>
      </w:pPr>
      <w:r>
        <w:rPr>
          <w:rFonts w:hint="eastAsia" w:ascii="宋体" w:hAnsi="宋体" w:eastAsia="方正小标宋简体" w:cs="仿宋"/>
          <w:color w:val="000000"/>
          <w:sz w:val="40"/>
          <w:szCs w:val="40"/>
        </w:rPr>
        <w:t>的补充通知</w:t>
      </w:r>
    </w:p>
    <w:p w14:paraId="0E1A2A89">
      <w:pPr>
        <w:rPr>
          <w:rFonts w:ascii="宋体" w:hAnsi="宋体" w:eastAsia="方正仿宋简体" w:cs="仿宋"/>
          <w:color w:val="000000"/>
          <w:sz w:val="32"/>
          <w:szCs w:val="32"/>
        </w:rPr>
      </w:pPr>
    </w:p>
    <w:p w14:paraId="49EEFB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</w:rPr>
        <w:t>各县（市）区、开发区、管理区科协、教育局，市直各学校：</w:t>
      </w:r>
    </w:p>
    <w:p w14:paraId="67D87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经研究，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val="en"/>
        </w:rPr>
        <w:t>7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届唐山市青少年机器人竞赛定于</w:t>
      </w:r>
      <w:r>
        <w:rPr>
          <w:rFonts w:hint="eastAsia" w:ascii="宋体" w:hAnsi="宋体" w:eastAsia="宋体" w:cs="宋体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kern w:val="0"/>
          <w:sz w:val="32"/>
          <w:szCs w:val="32"/>
          <w:lang w:val="en"/>
        </w:rPr>
        <w:t>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6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日举办，现将有关事项通知如下：</w:t>
      </w:r>
    </w:p>
    <w:p w14:paraId="2218382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72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一、时间、地点</w:t>
      </w:r>
    </w:p>
    <w:p w14:paraId="702EC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kern w:val="0"/>
          <w:sz w:val="32"/>
          <w:szCs w:val="32"/>
          <w:lang w:val="en"/>
        </w:rPr>
        <w:t>5</w:t>
      </w:r>
      <w:r>
        <w:rPr>
          <w:rFonts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6</w:t>
      </w:r>
      <w:r>
        <w:rPr>
          <w:rFonts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</w:rPr>
        <w:t>2</w:t>
      </w:r>
      <w:r>
        <w:rPr>
          <w:rFonts w:ascii="仿宋" w:hAnsi="仿宋" w:eastAsia="仿宋" w:cs="仿宋_GB2312"/>
          <w:kern w:val="0"/>
          <w:sz w:val="32"/>
          <w:szCs w:val="32"/>
        </w:rPr>
        <w:t>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（</w:t>
      </w:r>
      <w:r>
        <w:rPr>
          <w:rFonts w:ascii="仿宋" w:hAnsi="仿宋" w:eastAsia="仿宋" w:cs="仿宋_GB2312"/>
          <w:kern w:val="0"/>
          <w:sz w:val="32"/>
          <w:szCs w:val="32"/>
        </w:rPr>
        <w:t>星期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一）在唐山市京津冀机器人智创中心（唐山市高新技术开发区庆北道</w:t>
      </w:r>
      <w:r>
        <w:rPr>
          <w:rFonts w:hint="eastAsia" w:ascii="宋体" w:hAnsi="宋体" w:eastAsia="宋体" w:cs="宋体"/>
          <w:kern w:val="0"/>
          <w:sz w:val="32"/>
          <w:szCs w:val="32"/>
        </w:rPr>
        <w:t>51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号）举办，时间</w:t>
      </w:r>
      <w:r>
        <w:rPr>
          <w:rFonts w:hint="eastAsia"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天。</w:t>
      </w:r>
    </w:p>
    <w:p w14:paraId="401858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二、报到</w:t>
      </w:r>
    </w:p>
    <w:p w14:paraId="24D3F6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上午</w:t>
      </w: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宋体" w:hAnsi="宋体" w:eastAsia="宋体" w:cs="宋体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签到，</w:t>
      </w:r>
      <w:r>
        <w:rPr>
          <w:rFonts w:hint="eastAsia" w:ascii="宋体" w:hAnsi="宋体" w:eastAsia="宋体" w:cs="宋体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准时比赛。</w:t>
      </w:r>
    </w:p>
    <w:p w14:paraId="20081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三、比赛须知</w:t>
      </w:r>
    </w:p>
    <w:p w14:paraId="776FB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Calibri" w:hAnsi="Calibri" w:eastAsia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Calibri" w:hAnsi="Calibri" w:eastAsia="仿宋_GB2312"/>
          <w:color w:val="000000"/>
          <w:sz w:val="32"/>
          <w:szCs w:val="32"/>
        </w:rPr>
        <w:t>、</w:t>
      </w:r>
      <w:r>
        <w:rPr>
          <w:rFonts w:ascii="Calibri" w:hAnsi="Calibri" w:eastAsia="仿宋_GB2312"/>
          <w:color w:val="000000"/>
          <w:sz w:val="32"/>
          <w:szCs w:val="32"/>
        </w:rPr>
        <w:t>各代表队竞赛所用器材自备，严禁同台机器人多队轮流交叉使用，一经证实取消参赛资格；</w:t>
      </w:r>
    </w:p>
    <w:p w14:paraId="48382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Calibri" w:hAnsi="Calibri" w:eastAsia="仿宋_GB2312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Calibri" w:hAnsi="Calibri" w:eastAsia="仿宋_GB2312"/>
          <w:color w:val="000000"/>
          <w:spacing w:val="-6"/>
          <w:sz w:val="32"/>
          <w:szCs w:val="32"/>
        </w:rPr>
        <w:t>机器人创意比赛和智能设计比赛参赛作品必须为作者原创，无版权争议。若发现涉嫌抄袭或侵犯他人著作权的行为，一律取消申报和评奖资格，如涉及版权纠纷，由申报者承担责任；参赛作品的著作权归作者所有，使用权由作者与主办单位共享，主办单位有权出版、展示、宣传获奖作品。</w:t>
      </w:r>
    </w:p>
    <w:p w14:paraId="4B5BA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Calibri" w:hAnsi="Calibri" w:eastAsia="仿宋"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eastAsia="仿宋_GB2312"/>
          <w:color w:val="000000"/>
          <w:spacing w:val="-6"/>
          <w:sz w:val="32"/>
          <w:szCs w:val="32"/>
        </w:rPr>
        <w:t>各竞赛项目规则、参赛办法和竞赛交流</w:t>
      </w:r>
      <w:r>
        <w:rPr>
          <w:rFonts w:hint="eastAsia" w:ascii="CESI宋体-GB2312" w:hAnsi="CESI宋体-GB2312" w:eastAsia="CESI宋体-GB2312" w:cs="CESI宋体-GB2312"/>
          <w:color w:val="000000"/>
          <w:spacing w:val="-6"/>
          <w:sz w:val="32"/>
          <w:szCs w:val="32"/>
        </w:rPr>
        <w:t>QQ</w:t>
      </w:r>
      <w:r>
        <w:rPr>
          <w:rFonts w:hint="eastAsia" w:eastAsia="仿宋_GB2312"/>
          <w:color w:val="000000"/>
          <w:spacing w:val="-6"/>
          <w:sz w:val="32"/>
          <w:szCs w:val="32"/>
        </w:rPr>
        <w:t>群请访问河北青少年科技教育和科普活动服务平台（</w:t>
      </w:r>
      <w:r>
        <w:rPr>
          <w:rFonts w:hint="eastAsia" w:ascii="CESI宋体-GB2312" w:hAnsi="CESI宋体-GB2312" w:eastAsia="CESI宋体-GB2312" w:cs="CESI宋体-GB2312"/>
          <w:color w:val="000000"/>
          <w:spacing w:val="-6"/>
          <w:sz w:val="32"/>
          <w:szCs w:val="32"/>
        </w:rPr>
        <w:t>http://hebei.xiaoxiaotong.org/）</w:t>
      </w:r>
      <w:r>
        <w:rPr>
          <w:rFonts w:hint="eastAsia" w:eastAsia="仿宋_GB2312"/>
          <w:color w:val="000000"/>
          <w:spacing w:val="-6"/>
          <w:sz w:val="32"/>
          <w:szCs w:val="32"/>
        </w:rPr>
        <w:t>，市赛严格按照平台公布的各项规则执行。另：唐科协字</w:t>
      </w:r>
      <w:r>
        <w:rPr>
          <w:rFonts w:hint="eastAsia" w:ascii="CESI宋体-GB2312" w:hAnsi="CESI宋体-GB2312" w:eastAsia="CESI宋体-GB2312" w:cs="CESI宋体-GB2312"/>
          <w:color w:val="000000"/>
          <w:spacing w:val="-6"/>
          <w:sz w:val="32"/>
          <w:szCs w:val="32"/>
        </w:rPr>
        <w:t>[</w:t>
      </w:r>
      <w:r>
        <w:rPr>
          <w:rFonts w:hint="eastAsia" w:ascii="宋体" w:hAnsi="宋体" w:eastAsia="宋体" w:cs="宋体"/>
          <w:color w:val="000000"/>
          <w:spacing w:val="-6"/>
          <w:sz w:val="32"/>
          <w:szCs w:val="32"/>
        </w:rPr>
        <w:t>2025</w:t>
      </w:r>
      <w:r>
        <w:rPr>
          <w:rFonts w:hint="eastAsia" w:ascii="CESI宋体-GB2312" w:hAnsi="CESI宋体-GB2312" w:eastAsia="CESI宋体-GB2312" w:cs="CESI宋体-GB2312"/>
          <w:color w:val="000000"/>
          <w:spacing w:val="-6"/>
          <w:sz w:val="32"/>
          <w:szCs w:val="32"/>
        </w:rPr>
        <w:t>]</w:t>
      </w:r>
      <w:r>
        <w:rPr>
          <w:rFonts w:hint="eastAsia" w:ascii="宋体" w:hAnsi="宋体" w:eastAsia="宋体" w:cs="宋体"/>
          <w:color w:val="000000"/>
          <w:spacing w:val="-6"/>
          <w:sz w:val="32"/>
          <w:szCs w:val="32"/>
        </w:rPr>
        <w:t>11</w:t>
      </w:r>
      <w:r>
        <w:rPr>
          <w:rFonts w:hint="eastAsia" w:eastAsia="仿宋_GB2312"/>
          <w:color w:val="000000"/>
          <w:spacing w:val="-6"/>
          <w:sz w:val="32"/>
          <w:szCs w:val="32"/>
        </w:rPr>
        <w:t>号文件中注意事项关于</w:t>
      </w:r>
      <w:r>
        <w:rPr>
          <w:rFonts w:hint="eastAsia" w:ascii="CESI宋体-GB2312" w:hAnsi="CESI宋体-GB2312" w:eastAsia="CESI宋体-GB2312" w:cs="CESI宋体-GB2312"/>
          <w:color w:val="000000"/>
          <w:spacing w:val="-6"/>
          <w:sz w:val="32"/>
          <w:szCs w:val="32"/>
        </w:rPr>
        <w:t>WRO</w:t>
      </w:r>
      <w:r>
        <w:rPr>
          <w:rFonts w:hint="eastAsia" w:eastAsia="仿宋_GB2312"/>
          <w:color w:val="000000"/>
          <w:spacing w:val="-6"/>
          <w:sz w:val="32"/>
          <w:szCs w:val="32"/>
        </w:rPr>
        <w:t>竞赛项目的要求，以平台公布的比赛规则为准，请各参赛选手仔细阅读规则并按要求准备材料完成比赛。</w:t>
      </w:r>
    </w:p>
    <w:p w14:paraId="053AF5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、选手须自备参赛所需电脑、长线插座等设备。</w:t>
      </w:r>
    </w:p>
    <w:p w14:paraId="1096B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、选手竞赛场地、参赛顺序在报到现场、竞赛现场分别予以公布。</w:t>
      </w:r>
    </w:p>
    <w:p w14:paraId="784408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、竞赛采取封闭式管理，领队、带队教师和工作人员一律在指定地点等候，未经允许不得进入赛场。</w:t>
      </w:r>
    </w:p>
    <w:p w14:paraId="49E64F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、要遵守赛场秩序，不得人员聚集，大声喧哗，追逐打闹。如选手对裁判结果有疑义，可由领队提交裁判委员会仲裁，不得影响现场比赛正常进行。</w:t>
      </w:r>
    </w:p>
    <w:p w14:paraId="2DCAA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、活动自愿参加，不收取任何费用。参赛选手、领队、带队教师交通费、餐费等费用自理。</w:t>
      </w:r>
    </w:p>
    <w:p w14:paraId="0B14B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、选手赛程结束签字登录后自行离场。</w:t>
      </w:r>
    </w:p>
    <w:p w14:paraId="07D42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 w:cs="仿宋_GB2312"/>
          <w:b/>
          <w:kern w:val="0"/>
          <w:sz w:val="32"/>
          <w:szCs w:val="32"/>
        </w:rPr>
        <w:t>各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县（市）区、市直学校</w:t>
      </w:r>
      <w:r>
        <w:rPr>
          <w:rFonts w:ascii="仿宋" w:hAnsi="仿宋" w:eastAsia="仿宋" w:cs="仿宋_GB2312"/>
          <w:b/>
          <w:kern w:val="0"/>
          <w:sz w:val="32"/>
          <w:szCs w:val="32"/>
        </w:rPr>
        <w:t>要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明确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１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名领队，负责签到、学生组织、管理、沟通</w:t>
      </w:r>
      <w:r>
        <w:rPr>
          <w:rFonts w:ascii="仿宋" w:hAnsi="仿宋" w:eastAsia="仿宋" w:cs="仿宋_GB2312"/>
          <w:b/>
          <w:kern w:val="0"/>
          <w:sz w:val="32"/>
          <w:szCs w:val="32"/>
        </w:rPr>
        <w:t>工作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，负责参赛学生安全，领队回执表（附后）于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2025</w:t>
      </w:r>
      <w:r>
        <w:rPr>
          <w:rFonts w:ascii="仿宋" w:hAnsi="仿宋" w:eastAsia="仿宋" w:cs="仿宋_GB2312"/>
          <w:b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5</w:t>
      </w:r>
      <w:r>
        <w:rPr>
          <w:rFonts w:ascii="仿宋" w:hAnsi="仿宋" w:eastAsia="仿宋" w:cs="仿宋_GB2312"/>
          <w:b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24</w:t>
      </w:r>
      <w:r>
        <w:rPr>
          <w:rFonts w:ascii="仿宋" w:hAnsi="仿宋" w:eastAsia="仿宋" w:cs="仿宋_GB2312"/>
          <w:b/>
          <w:kern w:val="0"/>
          <w:sz w:val="32"/>
          <w:szCs w:val="32"/>
        </w:rPr>
        <w:t>日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前报市科协青少年中心。</w:t>
      </w:r>
    </w:p>
    <w:p w14:paraId="6FFC98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闫 岩 刘浩鹏</w:t>
      </w:r>
    </w:p>
    <w:p w14:paraId="7DBDD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话：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0315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－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2830734</w:t>
      </w:r>
    </w:p>
    <w:p w14:paraId="4D2153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电子邮箱：</w: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u w:val="none"/>
        </w:rPr>
        <w:instrText xml:space="preserve"> HYPERLINK "mailto:tsqsnkj@126.com" </w:instrText>
      </w:r>
      <w:r>
        <w:rPr>
          <w:rFonts w:hint="eastAsia" w:ascii="CESI宋体-GB2312" w:hAnsi="CESI宋体-GB2312" w:eastAsia="CESI宋体-GB2312" w:cs="CESI宋体-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CESI宋体-GB2312" w:hAnsi="CESI宋体-GB2312" w:eastAsia="CESI宋体-GB2312" w:cs="CESI宋体-GB2312"/>
          <w:color w:val="auto"/>
          <w:sz w:val="32"/>
          <w:szCs w:val="32"/>
          <w:u w:val="none"/>
        </w:rPr>
        <w:t>tsqsnkj@</w:t>
      </w:r>
      <w:r>
        <w:rPr>
          <w:rStyle w:val="7"/>
          <w:rFonts w:hint="eastAsia" w:ascii="宋体" w:hAnsi="宋体" w:eastAsia="宋体" w:cs="宋体"/>
          <w:color w:val="auto"/>
          <w:sz w:val="32"/>
          <w:szCs w:val="32"/>
          <w:u w:val="none"/>
        </w:rPr>
        <w:t>126</w:t>
      </w:r>
      <w:r>
        <w:rPr>
          <w:rStyle w:val="7"/>
          <w:rFonts w:hint="eastAsia" w:ascii="CESI宋体-GB2312" w:hAnsi="CESI宋体-GB2312" w:eastAsia="CESI宋体-GB2312" w:cs="CESI宋体-GB2312"/>
          <w:color w:val="auto"/>
          <w:sz w:val="32"/>
          <w:szCs w:val="32"/>
          <w:u w:val="none"/>
        </w:rPr>
        <w:t>.com</w:t>
      </w:r>
      <w:r>
        <w:rPr>
          <w:rStyle w:val="7"/>
          <w:rFonts w:hint="eastAsia" w:ascii="CESI宋体-GB2312" w:hAnsi="CESI宋体-GB2312" w:eastAsia="CESI宋体-GB2312" w:cs="CESI宋体-GB2312"/>
          <w:color w:val="auto"/>
          <w:sz w:val="32"/>
          <w:szCs w:val="32"/>
          <w:u w:val="none"/>
        </w:rPr>
        <w:fldChar w:fldCharType="end"/>
      </w:r>
    </w:p>
    <w:p w14:paraId="3723FF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通信地址：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唐山市路北区西山道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号市科协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340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房间</w:t>
      </w:r>
    </w:p>
    <w:p w14:paraId="662F9E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邮    编：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063007</w:t>
      </w:r>
    </w:p>
    <w:p w14:paraId="6475E3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 w14:paraId="54E52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7B14D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</w:rPr>
        <w:t>：第</w:t>
      </w:r>
      <w:r>
        <w:rPr>
          <w:rFonts w:hint="eastAsia" w:ascii="宋体" w:hAnsi="宋体" w:eastAsia="宋体" w:cs="宋体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唐山市青少年机器人竞赛</w:t>
      </w:r>
      <w:r>
        <w:rPr>
          <w:rFonts w:hint="eastAsia" w:ascii="仿宋" w:hAnsi="仿宋" w:eastAsia="仿宋"/>
          <w:sz w:val="32"/>
          <w:szCs w:val="32"/>
        </w:rPr>
        <w:t>领队回执表</w:t>
      </w:r>
    </w:p>
    <w:p w14:paraId="7B5CC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840" w:rightChars="40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21B3C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840" w:rightChars="40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32B45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840" w:rightChars="40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295D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840" w:rightChars="400"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唐山市科学技术协会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唐山市教育局</w:t>
      </w:r>
    </w:p>
    <w:p w14:paraId="057DD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840" w:rightChars="400"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</w:rPr>
        <w:t>日</w:t>
      </w:r>
    </w:p>
    <w:bookmarkEnd w:id="0"/>
    <w:p w14:paraId="62E03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46F66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7E78063E">
      <w:pPr>
        <w:rPr>
          <w:rFonts w:hint="eastAsia" w:ascii="仿宋" w:hAnsi="仿宋" w:eastAsia="仿宋"/>
          <w:sz w:val="32"/>
          <w:szCs w:val="32"/>
        </w:rPr>
      </w:pPr>
    </w:p>
    <w:p w14:paraId="70F78298">
      <w:pPr>
        <w:rPr>
          <w:rFonts w:hint="eastAsia" w:ascii="仿宋" w:hAnsi="仿宋" w:eastAsia="仿宋"/>
          <w:sz w:val="32"/>
          <w:szCs w:val="32"/>
        </w:rPr>
      </w:pPr>
    </w:p>
    <w:p w14:paraId="616F83D9">
      <w:pPr>
        <w:rPr>
          <w:rFonts w:hint="eastAsia" w:ascii="仿宋" w:hAnsi="仿宋" w:eastAsia="仿宋"/>
          <w:sz w:val="32"/>
          <w:szCs w:val="32"/>
        </w:rPr>
      </w:pPr>
    </w:p>
    <w:p w14:paraId="47EE6FB6">
      <w:pPr>
        <w:rPr>
          <w:rFonts w:hint="eastAsia" w:ascii="仿宋" w:hAnsi="仿宋" w:eastAsia="仿宋"/>
          <w:sz w:val="32"/>
          <w:szCs w:val="32"/>
        </w:rPr>
      </w:pPr>
    </w:p>
    <w:p w14:paraId="525688EF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5EC121F2">
      <w:pPr>
        <w:ind w:firstLine="800" w:firstLineChars="200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</w:p>
    <w:p w14:paraId="5F1CE8B2">
      <w:pPr>
        <w:ind w:firstLine="800" w:firstLineChars="20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第</w:t>
      </w:r>
      <w:r>
        <w:rPr>
          <w:rFonts w:hint="eastAsia" w:ascii="宋体" w:hAnsi="宋体" w:eastAsia="宋体" w:cs="宋体"/>
          <w:kern w:val="0"/>
          <w:sz w:val="40"/>
          <w:szCs w:val="40"/>
        </w:rPr>
        <w:t>17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届唐山市青少年机器人竞赛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领队回执表</w:t>
      </w:r>
    </w:p>
    <w:p w14:paraId="735F1DCF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5A54AE2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33"/>
        <w:gridCol w:w="2497"/>
        <w:gridCol w:w="2389"/>
        <w:gridCol w:w="1531"/>
      </w:tblGrid>
      <w:tr w14:paraId="4324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top"/>
          </w:tcPr>
          <w:p w14:paraId="35E8F48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33" w:type="dxa"/>
            <w:noWrap w:val="0"/>
            <w:vAlign w:val="top"/>
          </w:tcPr>
          <w:p w14:paraId="4BDF284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497" w:type="dxa"/>
            <w:noWrap w:val="0"/>
            <w:vAlign w:val="top"/>
          </w:tcPr>
          <w:p w14:paraId="144E85F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位</w:t>
            </w:r>
          </w:p>
        </w:tc>
        <w:tc>
          <w:tcPr>
            <w:tcW w:w="2389" w:type="dxa"/>
            <w:noWrap w:val="0"/>
            <w:vAlign w:val="top"/>
          </w:tcPr>
          <w:p w14:paraId="71CC32F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机</w:t>
            </w:r>
          </w:p>
        </w:tc>
        <w:tc>
          <w:tcPr>
            <w:tcW w:w="1531" w:type="dxa"/>
            <w:noWrap w:val="0"/>
            <w:vAlign w:val="top"/>
          </w:tcPr>
          <w:p w14:paraId="3FBF95E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 w14:paraId="0802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top"/>
          </w:tcPr>
          <w:p w14:paraId="1B8D9D4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3" w:type="dxa"/>
            <w:noWrap w:val="0"/>
            <w:vAlign w:val="top"/>
          </w:tcPr>
          <w:p w14:paraId="37536BD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97" w:type="dxa"/>
            <w:noWrap w:val="0"/>
            <w:vAlign w:val="top"/>
          </w:tcPr>
          <w:p w14:paraId="3C31D8E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 w14:paraId="0BF1EA4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1" w:type="dxa"/>
            <w:noWrap w:val="0"/>
            <w:vAlign w:val="top"/>
          </w:tcPr>
          <w:p w14:paraId="5096F1B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67DEDAE2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4C4E6288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5A8DA276"/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170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04C75B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04C75B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BBAA31"/>
    <w:rsid w:val="45BEE45F"/>
    <w:rsid w:val="469910ED"/>
    <w:rsid w:val="6FFFDC5F"/>
    <w:rsid w:val="BABBAA31"/>
    <w:rsid w:val="BF9DD6E3"/>
    <w:rsid w:val="EFBF8A0E"/>
    <w:rsid w:val="FBEFB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kern w:val="2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927</Words>
  <Characters>1025</Characters>
  <Lines>0</Lines>
  <Paragraphs>0</Paragraphs>
  <TotalTime>3.33333333333333</TotalTime>
  <ScaleCrop>false</ScaleCrop>
  <LinksUpToDate>false</LinksUpToDate>
  <CharactersWithSpaces>1068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2025-05-21T15:48:00Z</dcterms:created>
  <dc:creator>user</dc:creator>
  <cp:lastModifiedBy>Sun</cp:lastModifiedBy>
  <dcterms:modified xsi:type="dcterms:W3CDTF">2025-05-21T09:25:09Z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9F801A6A062D437EA0A3C6220545AFC1_13</vt:lpwstr>
  </property>
</Properties>
</file>