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CA" w:rsidRPr="00B84D94" w:rsidRDefault="00B656CA" w:rsidP="00B84D94">
      <w:pPr>
        <w:spacing w:line="57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84D94">
        <w:rPr>
          <w:rFonts w:asciiTheme="majorEastAsia" w:eastAsiaTheme="majorEastAsia" w:hAnsiTheme="majorEastAsia" w:hint="eastAsia"/>
          <w:sz w:val="40"/>
          <w:szCs w:val="40"/>
        </w:rPr>
        <w:t>唐山市</w:t>
      </w:r>
      <w:r w:rsidRPr="00B84D94">
        <w:rPr>
          <w:rFonts w:asciiTheme="majorEastAsia" w:eastAsiaTheme="majorEastAsia" w:hAnsiTheme="majorEastAsia"/>
          <w:sz w:val="40"/>
          <w:szCs w:val="40"/>
        </w:rPr>
        <w:t>全民科学素质工作</w:t>
      </w:r>
      <w:r w:rsidRPr="00B84D94">
        <w:rPr>
          <w:rFonts w:asciiTheme="majorEastAsia" w:eastAsiaTheme="majorEastAsia" w:hAnsiTheme="majorEastAsia" w:hint="eastAsia"/>
          <w:sz w:val="40"/>
          <w:szCs w:val="40"/>
        </w:rPr>
        <w:t>领导小组</w:t>
      </w:r>
      <w:r w:rsidRPr="00B84D94">
        <w:rPr>
          <w:rFonts w:asciiTheme="majorEastAsia" w:eastAsiaTheme="majorEastAsia" w:hAnsiTheme="majorEastAsia"/>
          <w:sz w:val="40"/>
          <w:szCs w:val="40"/>
        </w:rPr>
        <w:t>办公室</w:t>
      </w:r>
    </w:p>
    <w:p w:rsidR="007F4055" w:rsidRPr="00B84D94" w:rsidRDefault="00010198" w:rsidP="00B84D94">
      <w:pPr>
        <w:spacing w:line="57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84D94">
        <w:rPr>
          <w:rFonts w:asciiTheme="majorEastAsia" w:eastAsiaTheme="majorEastAsia" w:hAnsiTheme="majorEastAsia"/>
          <w:sz w:val="40"/>
          <w:szCs w:val="40"/>
        </w:rPr>
        <w:t>关于征集</w:t>
      </w:r>
      <w:proofErr w:type="gramStart"/>
      <w:r w:rsidR="007F4055" w:rsidRPr="00B84D94">
        <w:rPr>
          <w:rFonts w:asciiTheme="majorEastAsia" w:eastAsiaTheme="majorEastAsia" w:hAnsiTheme="majorEastAsia" w:hint="eastAsia"/>
          <w:sz w:val="40"/>
          <w:szCs w:val="40"/>
        </w:rPr>
        <w:t>《</w:t>
      </w:r>
      <w:proofErr w:type="gramEnd"/>
      <w:r w:rsidR="007F4055" w:rsidRPr="00B84D94">
        <w:rPr>
          <w:rFonts w:asciiTheme="majorEastAsia" w:eastAsiaTheme="majorEastAsia" w:hAnsiTheme="majorEastAsia" w:hint="eastAsia"/>
          <w:sz w:val="40"/>
          <w:szCs w:val="40"/>
        </w:rPr>
        <w:t>唐山市全民科学素质行动规划纲要</w:t>
      </w:r>
    </w:p>
    <w:p w:rsidR="00010198" w:rsidRPr="00B84D94" w:rsidRDefault="007F4055" w:rsidP="00B84D94">
      <w:pPr>
        <w:spacing w:line="57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84D94">
        <w:rPr>
          <w:rFonts w:asciiTheme="majorEastAsia" w:eastAsiaTheme="majorEastAsia" w:hAnsiTheme="majorEastAsia" w:hint="eastAsia"/>
          <w:sz w:val="40"/>
          <w:szCs w:val="40"/>
        </w:rPr>
        <w:t>实施方案（2021—2025年）</w:t>
      </w:r>
      <w:proofErr w:type="gramStart"/>
      <w:r w:rsidRPr="00B84D94">
        <w:rPr>
          <w:rFonts w:asciiTheme="majorEastAsia" w:eastAsiaTheme="majorEastAsia" w:hAnsiTheme="majorEastAsia" w:hint="eastAsia"/>
          <w:sz w:val="40"/>
          <w:szCs w:val="40"/>
        </w:rPr>
        <w:t>》</w:t>
      </w:r>
      <w:proofErr w:type="gramEnd"/>
      <w:r w:rsidR="00010198" w:rsidRPr="00B84D94">
        <w:rPr>
          <w:rFonts w:asciiTheme="majorEastAsia" w:eastAsiaTheme="majorEastAsia" w:hAnsiTheme="majorEastAsia"/>
          <w:sz w:val="40"/>
          <w:szCs w:val="40"/>
        </w:rPr>
        <w:t>建议意见的公告</w:t>
      </w:r>
    </w:p>
    <w:p w:rsidR="00010198" w:rsidRPr="00B656CA" w:rsidRDefault="00010198" w:rsidP="00B656CA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“十四五”时期是我</w:t>
      </w:r>
      <w:r w:rsidR="007F4055" w:rsidRPr="00BE77CE">
        <w:rPr>
          <w:rFonts w:ascii="方正仿宋简体" w:eastAsia="方正仿宋简体" w:hAnsi="方正仿宋简体" w:hint="eastAsia"/>
          <w:sz w:val="32"/>
          <w:szCs w:val="32"/>
        </w:rPr>
        <w:t>市</w:t>
      </w:r>
      <w:r w:rsidRPr="00BE77CE">
        <w:rPr>
          <w:rFonts w:ascii="方正仿宋简体" w:eastAsia="方正仿宋简体" w:hAnsi="方正仿宋简体"/>
          <w:sz w:val="32"/>
          <w:szCs w:val="32"/>
        </w:rPr>
        <w:t>在新的起点开启全面建设社会主义现代化国家新征程的关键五年。科学编制并组织实施好</w:t>
      </w:r>
      <w:r w:rsidR="006A4952" w:rsidRPr="00BE77CE">
        <w:rPr>
          <w:rFonts w:ascii="方正仿宋简体" w:eastAsia="方正仿宋简体" w:hAnsi="方正仿宋简体" w:hint="eastAsia"/>
          <w:sz w:val="32"/>
          <w:szCs w:val="32"/>
        </w:rPr>
        <w:t>《唐山市全民科学素质行动规划纲要实施方案（2021—2025年）》</w:t>
      </w:r>
      <w:r w:rsidRPr="00BE77CE">
        <w:rPr>
          <w:rFonts w:ascii="方正仿宋简体" w:eastAsia="方正仿宋简体" w:hAnsi="方正仿宋简体"/>
          <w:sz w:val="32"/>
          <w:szCs w:val="32"/>
        </w:rPr>
        <w:t>（以下简称</w:t>
      </w:r>
      <w:r w:rsidR="006A4952" w:rsidRPr="00BE77CE">
        <w:rPr>
          <w:rFonts w:ascii="方正仿宋简体" w:eastAsia="方正仿宋简体" w:hAnsi="方正仿宋简体"/>
          <w:sz w:val="32"/>
          <w:szCs w:val="32"/>
        </w:rPr>
        <w:t>《</w:t>
      </w:r>
      <w:r w:rsidRPr="00BE77CE">
        <w:rPr>
          <w:rFonts w:ascii="方正仿宋简体" w:eastAsia="方正仿宋简体" w:hAnsi="方正仿宋简体"/>
          <w:sz w:val="32"/>
          <w:szCs w:val="32"/>
        </w:rPr>
        <w:t>“十四五”实施方案</w:t>
      </w:r>
      <w:r w:rsidR="006A4952" w:rsidRPr="00BE77CE">
        <w:rPr>
          <w:rFonts w:ascii="方正仿宋简体" w:eastAsia="方正仿宋简体" w:hAnsi="方正仿宋简体"/>
          <w:sz w:val="32"/>
          <w:szCs w:val="32"/>
        </w:rPr>
        <w:t>》</w:t>
      </w:r>
      <w:r w:rsidRPr="00BE77CE">
        <w:rPr>
          <w:rFonts w:ascii="方正仿宋简体" w:eastAsia="方正仿宋简体" w:hAnsi="方正仿宋简体"/>
          <w:sz w:val="32"/>
          <w:szCs w:val="32"/>
        </w:rPr>
        <w:t>），对我</w:t>
      </w:r>
      <w:r w:rsidR="006A4952" w:rsidRPr="00BE77CE">
        <w:rPr>
          <w:rFonts w:ascii="方正仿宋简体" w:eastAsia="方正仿宋简体" w:hAnsi="方正仿宋简体" w:hint="eastAsia"/>
          <w:sz w:val="32"/>
          <w:szCs w:val="32"/>
        </w:rPr>
        <w:t>市</w:t>
      </w:r>
      <w:r w:rsidRPr="00BE77CE">
        <w:rPr>
          <w:rFonts w:ascii="方正仿宋简体" w:eastAsia="方正仿宋简体" w:hAnsi="方正仿宋简体"/>
          <w:sz w:val="32"/>
          <w:szCs w:val="32"/>
        </w:rPr>
        <w:t>进一步加强新形势下全民科学素质工作，提升全</w:t>
      </w:r>
      <w:r w:rsidR="006A4952" w:rsidRPr="00BE77CE">
        <w:rPr>
          <w:rFonts w:ascii="方正仿宋简体" w:eastAsia="方正仿宋简体" w:hAnsi="方正仿宋简体" w:hint="eastAsia"/>
          <w:sz w:val="32"/>
          <w:szCs w:val="32"/>
        </w:rPr>
        <w:t>市</w:t>
      </w:r>
      <w:r w:rsidRPr="00BE77CE">
        <w:rPr>
          <w:rFonts w:ascii="方正仿宋简体" w:eastAsia="方正仿宋简体" w:hAnsi="方正仿宋简体"/>
          <w:sz w:val="32"/>
          <w:szCs w:val="32"/>
        </w:rPr>
        <w:t>科普公共服务能力，持续提高全</w:t>
      </w:r>
      <w:r w:rsidR="006A4952" w:rsidRPr="00BE77CE">
        <w:rPr>
          <w:rFonts w:ascii="方正仿宋简体" w:eastAsia="方正仿宋简体" w:hAnsi="方正仿宋简体" w:hint="eastAsia"/>
          <w:sz w:val="32"/>
          <w:szCs w:val="32"/>
        </w:rPr>
        <w:t>市</w:t>
      </w:r>
      <w:r w:rsidRPr="00BE77CE">
        <w:rPr>
          <w:rFonts w:ascii="方正仿宋简体" w:eastAsia="方正仿宋简体" w:hAnsi="方正仿宋简体"/>
          <w:sz w:val="32"/>
          <w:szCs w:val="32"/>
        </w:rPr>
        <w:t>公民科学素质具有十分重要的意义。现阶段，</w:t>
      </w:r>
      <w:r w:rsidR="006A4952" w:rsidRPr="00BE77CE">
        <w:rPr>
          <w:rFonts w:ascii="方正仿宋简体" w:eastAsia="方正仿宋简体" w:hAnsi="方正仿宋简体" w:hint="eastAsia"/>
          <w:sz w:val="32"/>
          <w:szCs w:val="32"/>
        </w:rPr>
        <w:t>市</w:t>
      </w:r>
      <w:r w:rsidRPr="00BE77CE">
        <w:rPr>
          <w:rFonts w:ascii="方正仿宋简体" w:eastAsia="方正仿宋简体" w:hAnsi="方正仿宋简体"/>
          <w:sz w:val="32"/>
          <w:szCs w:val="32"/>
        </w:rPr>
        <w:t>全民科学素质工作</w:t>
      </w:r>
      <w:r w:rsidR="006A4952" w:rsidRPr="00BE77CE">
        <w:rPr>
          <w:rFonts w:ascii="方正仿宋简体" w:eastAsia="方正仿宋简体" w:hAnsi="方正仿宋简体" w:hint="eastAsia"/>
          <w:sz w:val="32"/>
          <w:szCs w:val="32"/>
        </w:rPr>
        <w:t>领导小组</w:t>
      </w:r>
      <w:r w:rsidRPr="00BE77CE">
        <w:rPr>
          <w:rFonts w:ascii="方正仿宋简体" w:eastAsia="方正仿宋简体" w:hAnsi="方正仿宋简体"/>
          <w:sz w:val="32"/>
          <w:szCs w:val="32"/>
        </w:rPr>
        <w:t>办公室已全面启动</w:t>
      </w:r>
      <w:r w:rsidR="006A4952" w:rsidRPr="00BE77CE">
        <w:rPr>
          <w:rFonts w:ascii="方正仿宋简体" w:eastAsia="方正仿宋简体" w:hAnsi="方正仿宋简体"/>
          <w:sz w:val="32"/>
          <w:szCs w:val="32"/>
        </w:rPr>
        <w:t>《“十四五”实施方案》</w:t>
      </w:r>
      <w:r w:rsidRPr="00BE77CE">
        <w:rPr>
          <w:rFonts w:ascii="方正仿宋简体" w:eastAsia="方正仿宋简体" w:hAnsi="方正仿宋简体"/>
          <w:sz w:val="32"/>
          <w:szCs w:val="32"/>
        </w:rPr>
        <w:t>研究编制工作。为提高</w:t>
      </w:r>
      <w:r w:rsidR="006A4952" w:rsidRPr="00BE77CE">
        <w:rPr>
          <w:rFonts w:ascii="方正仿宋简体" w:eastAsia="方正仿宋简体" w:hAnsi="方正仿宋简体"/>
          <w:sz w:val="32"/>
          <w:szCs w:val="32"/>
        </w:rPr>
        <w:t>《“十四五”实施方案》</w:t>
      </w:r>
      <w:r w:rsidRPr="00BE77CE">
        <w:rPr>
          <w:rFonts w:ascii="方正仿宋简体" w:eastAsia="方正仿宋简体" w:hAnsi="方正仿宋简体"/>
          <w:sz w:val="32"/>
          <w:szCs w:val="32"/>
        </w:rPr>
        <w:t>编制的科学性和社会参与度，广泛凝聚社会各界智慧，现向社会各界人士公开征集重点任务意见建议。现将有关事项公告如下。</w:t>
      </w:r>
    </w:p>
    <w:p w:rsidR="00306F6F" w:rsidRPr="00A87862" w:rsidRDefault="00306F6F" w:rsidP="00B656CA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862">
        <w:rPr>
          <w:rFonts w:ascii="黑体" w:eastAsia="黑体" w:hAnsi="黑体" w:hint="eastAsia"/>
          <w:sz w:val="32"/>
          <w:szCs w:val="32"/>
        </w:rPr>
        <w:t>一、征集时间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自公告之日起至</w:t>
      </w:r>
      <w:r w:rsidR="006A4952" w:rsidRPr="00BE77CE">
        <w:rPr>
          <w:rFonts w:ascii="方正仿宋简体" w:eastAsia="方正仿宋简体" w:hAnsi="方正仿宋简体" w:hint="eastAsia"/>
          <w:sz w:val="32"/>
          <w:szCs w:val="32"/>
        </w:rPr>
        <w:t>5</w:t>
      </w:r>
      <w:r w:rsidRPr="00BE77CE">
        <w:rPr>
          <w:rFonts w:ascii="方正仿宋简体" w:eastAsia="方正仿宋简体" w:hAnsi="方正仿宋简体"/>
          <w:sz w:val="32"/>
          <w:szCs w:val="32"/>
        </w:rPr>
        <w:t>月1</w:t>
      </w:r>
      <w:r w:rsidR="00A87862" w:rsidRPr="00BE77CE">
        <w:rPr>
          <w:rFonts w:ascii="方正仿宋简体" w:eastAsia="方正仿宋简体" w:hAnsi="方正仿宋简体" w:hint="eastAsia"/>
          <w:sz w:val="32"/>
          <w:szCs w:val="32"/>
        </w:rPr>
        <w:t>3</w:t>
      </w:r>
      <w:r w:rsidRPr="00BE77CE">
        <w:rPr>
          <w:rFonts w:ascii="方正仿宋简体" w:eastAsia="方正仿宋简体" w:hAnsi="方正仿宋简体"/>
          <w:sz w:val="32"/>
          <w:szCs w:val="32"/>
        </w:rPr>
        <w:t>日。</w:t>
      </w:r>
    </w:p>
    <w:p w:rsidR="00306F6F" w:rsidRPr="00A87862" w:rsidRDefault="00306F6F" w:rsidP="00B656CA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862">
        <w:rPr>
          <w:rFonts w:ascii="黑体" w:eastAsia="黑体" w:hAnsi="黑体" w:hint="eastAsia"/>
          <w:sz w:val="32"/>
          <w:szCs w:val="32"/>
        </w:rPr>
        <w:t>二、征集内容</w:t>
      </w:r>
    </w:p>
    <w:p w:rsidR="00306F6F" w:rsidRPr="00BE77CE" w:rsidRDefault="00B84B67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 w:hint="eastAsia"/>
          <w:sz w:val="32"/>
          <w:szCs w:val="32"/>
        </w:rPr>
        <w:t>唐山</w:t>
      </w:r>
      <w:r w:rsidR="00B5550A" w:rsidRPr="00BE77CE">
        <w:rPr>
          <w:rFonts w:ascii="方正仿宋简体" w:eastAsia="方正仿宋简体" w:hAnsi="方正仿宋简体" w:hint="eastAsia"/>
          <w:sz w:val="32"/>
          <w:szCs w:val="32"/>
        </w:rPr>
        <w:t>市</w:t>
      </w:r>
      <w:r w:rsidR="00306F6F" w:rsidRPr="00BE77CE">
        <w:rPr>
          <w:rFonts w:ascii="方正仿宋简体" w:eastAsia="方正仿宋简体" w:hAnsi="方正仿宋简体"/>
          <w:sz w:val="32"/>
          <w:szCs w:val="32"/>
        </w:rPr>
        <w:t>全民科学素质工作拟提出以下重点任务，希望社会各界人士针对重点任务设置建言献策。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（一）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青少年科学素质提升行动</w:t>
      </w:r>
    </w:p>
    <w:p w:rsidR="00481BB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（二）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农民科学素质提升行动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（三）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产业工人科学素质提升行动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（四）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老年人科学素质提升行动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（五）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领导干部和公务员科学素质提升行动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lastRenderedPageBreak/>
        <w:t>（六）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科技资源科普化工程</w:t>
      </w:r>
    </w:p>
    <w:p w:rsidR="00481BB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（七）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科普信息化提升工程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（八）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科普基础设施工程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（九）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基层科普能力提升工程</w:t>
      </w:r>
    </w:p>
    <w:p w:rsidR="00306F6F" w:rsidRPr="00A87862" w:rsidRDefault="00306F6F" w:rsidP="00B656CA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862">
        <w:rPr>
          <w:rFonts w:ascii="黑体" w:eastAsia="黑体" w:hAnsi="黑体" w:hint="eastAsia"/>
          <w:sz w:val="32"/>
          <w:szCs w:val="32"/>
        </w:rPr>
        <w:t>三、征集方式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1.邮件反馈。通过电子邮件发送建议意见，电子邮箱：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ts</w:t>
      </w:r>
      <w:r w:rsidRPr="00BE77CE">
        <w:rPr>
          <w:rFonts w:ascii="方正仿宋简体" w:eastAsia="方正仿宋简体" w:hAnsi="方正仿宋简体"/>
          <w:sz w:val="32"/>
          <w:szCs w:val="32"/>
        </w:rPr>
        <w:t>kxpjb@1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2</w:t>
      </w:r>
      <w:r w:rsidRPr="00BE77CE">
        <w:rPr>
          <w:rFonts w:ascii="方正仿宋简体" w:eastAsia="方正仿宋简体" w:hAnsi="方正仿宋简体"/>
          <w:sz w:val="32"/>
          <w:szCs w:val="32"/>
        </w:rPr>
        <w:t>6.com。</w:t>
      </w:r>
    </w:p>
    <w:p w:rsidR="00306F6F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2.信函反馈。通过信函反馈建议意见，地址：</w:t>
      </w:r>
      <w:r w:rsidR="00E8488F" w:rsidRPr="00BE77CE">
        <w:rPr>
          <w:rFonts w:ascii="方正仿宋简体" w:eastAsia="方正仿宋简体" w:hAnsi="方正仿宋简体" w:hint="eastAsia"/>
          <w:sz w:val="32"/>
          <w:szCs w:val="32"/>
        </w:rPr>
        <w:t>唐山市路北区西山道</w:t>
      </w:r>
      <w:r w:rsidR="00843413" w:rsidRPr="00BE77CE">
        <w:rPr>
          <w:rFonts w:ascii="方正仿宋简体" w:eastAsia="方正仿宋简体" w:hAnsi="方正仿宋简体" w:hint="eastAsia"/>
          <w:sz w:val="32"/>
          <w:szCs w:val="32"/>
        </w:rPr>
        <w:t>9号</w:t>
      </w:r>
      <w:r w:rsidRPr="00BE77CE">
        <w:rPr>
          <w:rFonts w:ascii="方正仿宋简体" w:eastAsia="方正仿宋简体" w:hAnsi="方正仿宋简体"/>
          <w:sz w:val="32"/>
          <w:szCs w:val="32"/>
        </w:rPr>
        <w:t>（</w:t>
      </w:r>
      <w:r w:rsidR="00843413" w:rsidRPr="00BE77CE">
        <w:rPr>
          <w:rFonts w:ascii="方正仿宋简体" w:eastAsia="方正仿宋简体" w:hAnsi="方正仿宋简体" w:hint="eastAsia"/>
          <w:sz w:val="32"/>
          <w:szCs w:val="32"/>
        </w:rPr>
        <w:t>市</w:t>
      </w:r>
      <w:r w:rsidRPr="00BE77CE">
        <w:rPr>
          <w:rFonts w:ascii="方正仿宋简体" w:eastAsia="方正仿宋简体" w:hAnsi="方正仿宋简体"/>
          <w:sz w:val="32"/>
          <w:szCs w:val="32"/>
        </w:rPr>
        <w:t>科协科普部），邮编：</w:t>
      </w:r>
      <w:r w:rsidR="00BE77CE" w:rsidRPr="00BE77CE">
        <w:rPr>
          <w:rFonts w:ascii="方正仿宋简体" w:eastAsia="方正仿宋简体" w:hAnsi="方正仿宋简体" w:hint="eastAsia"/>
          <w:sz w:val="32"/>
          <w:szCs w:val="32"/>
        </w:rPr>
        <w:t>063007</w:t>
      </w:r>
      <w:r w:rsidRPr="00BE77CE">
        <w:rPr>
          <w:rFonts w:ascii="方正仿宋简体" w:eastAsia="方正仿宋简体" w:hAnsi="方正仿宋简体"/>
          <w:sz w:val="32"/>
          <w:szCs w:val="32"/>
        </w:rPr>
        <w:t>。</w:t>
      </w:r>
    </w:p>
    <w:p w:rsidR="00481BBF" w:rsidRPr="00BE77CE" w:rsidRDefault="00481BB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 w:hint="eastAsia"/>
          <w:sz w:val="32"/>
          <w:szCs w:val="32"/>
        </w:rPr>
        <w:t>联系人</w:t>
      </w:r>
      <w:r w:rsidR="00E8488F" w:rsidRPr="00BE77CE">
        <w:rPr>
          <w:rFonts w:ascii="方正仿宋简体" w:eastAsia="方正仿宋简体" w:hAnsi="方正仿宋简体" w:hint="eastAsia"/>
          <w:sz w:val="32"/>
          <w:szCs w:val="32"/>
        </w:rPr>
        <w:t>：</w:t>
      </w:r>
      <w:r w:rsidRPr="00BE77CE">
        <w:rPr>
          <w:rFonts w:ascii="方正仿宋简体" w:eastAsia="方正仿宋简体" w:hAnsi="方正仿宋简体" w:hint="eastAsia"/>
          <w:sz w:val="32"/>
          <w:szCs w:val="32"/>
        </w:rPr>
        <w:t>白鹤华</w:t>
      </w:r>
      <w:bookmarkStart w:id="0" w:name="_GoBack"/>
      <w:bookmarkEnd w:id="0"/>
      <w:r w:rsidRPr="00BE77CE">
        <w:rPr>
          <w:rFonts w:ascii="方正仿宋简体" w:eastAsia="方正仿宋简体" w:hAnsi="方正仿宋简体" w:hint="eastAsia"/>
          <w:sz w:val="32"/>
          <w:szCs w:val="32"/>
        </w:rPr>
        <w:t>，电话：</w:t>
      </w:r>
      <w:r w:rsidR="00BE77CE">
        <w:rPr>
          <w:rFonts w:ascii="方正仿宋简体" w:eastAsia="方正仿宋简体" w:hAnsi="方正仿宋简体" w:hint="eastAsia"/>
          <w:sz w:val="32"/>
          <w:szCs w:val="32"/>
        </w:rPr>
        <w:t>13231532729</w:t>
      </w:r>
    </w:p>
    <w:p w:rsidR="00D93945" w:rsidRPr="00BE77CE" w:rsidRDefault="00306F6F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电子邮件、信函等请注明“《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唐山市</w:t>
      </w:r>
      <w:r w:rsidRPr="00BE77CE">
        <w:rPr>
          <w:rFonts w:ascii="方正仿宋简体" w:eastAsia="方正仿宋简体" w:hAnsi="方正仿宋简体"/>
          <w:sz w:val="32"/>
          <w:szCs w:val="32"/>
        </w:rPr>
        <w:t>全民科学素质行动规划纲要实施方案（2021—2025年）》建议意见”，并标注联系人、联系方式。我们会对参与者的个人信息和建言内容严格保密。对于收到的意见和建议，我们将认真梳理，并在编制《</w:t>
      </w:r>
      <w:r w:rsidR="00481BBF" w:rsidRPr="00BE77CE">
        <w:rPr>
          <w:rFonts w:ascii="方正仿宋简体" w:eastAsia="方正仿宋简体" w:hAnsi="方正仿宋简体" w:hint="eastAsia"/>
          <w:sz w:val="32"/>
          <w:szCs w:val="32"/>
        </w:rPr>
        <w:t>唐山市</w:t>
      </w:r>
      <w:r w:rsidRPr="00BE77CE">
        <w:rPr>
          <w:rFonts w:ascii="方正仿宋简体" w:eastAsia="方正仿宋简体" w:hAnsi="方正仿宋简体"/>
          <w:sz w:val="32"/>
          <w:szCs w:val="32"/>
        </w:rPr>
        <w:t>全民科学素质行动规划纲要实施方案（2021—2025年）》时充分研究吸纳。</w:t>
      </w:r>
    </w:p>
    <w:p w:rsidR="00B656CA" w:rsidRPr="00BE77CE" w:rsidRDefault="00B656CA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</w:p>
    <w:p w:rsidR="0058276A" w:rsidRPr="00BE77CE" w:rsidRDefault="0058276A" w:rsidP="0058276A">
      <w:pPr>
        <w:spacing w:line="570" w:lineRule="exact"/>
        <w:jc w:val="right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 w:hint="eastAsia"/>
          <w:sz w:val="32"/>
          <w:szCs w:val="32"/>
        </w:rPr>
        <w:t>唐山市</w:t>
      </w:r>
      <w:r w:rsidRPr="00BE77CE">
        <w:rPr>
          <w:rFonts w:ascii="方正仿宋简体" w:eastAsia="方正仿宋简体" w:hAnsi="方正仿宋简体"/>
          <w:sz w:val="32"/>
          <w:szCs w:val="32"/>
        </w:rPr>
        <w:t>全民科学素质工作</w:t>
      </w:r>
      <w:r w:rsidRPr="00BE77CE">
        <w:rPr>
          <w:rFonts w:ascii="方正仿宋简体" w:eastAsia="方正仿宋简体" w:hAnsi="方正仿宋简体" w:hint="eastAsia"/>
          <w:sz w:val="32"/>
          <w:szCs w:val="32"/>
        </w:rPr>
        <w:t>领导小组</w:t>
      </w:r>
      <w:r w:rsidRPr="00BE77CE">
        <w:rPr>
          <w:rFonts w:ascii="方正仿宋简体" w:eastAsia="方正仿宋简体" w:hAnsi="方正仿宋简体"/>
          <w:sz w:val="32"/>
          <w:szCs w:val="32"/>
        </w:rPr>
        <w:t>办公室</w:t>
      </w:r>
    </w:p>
    <w:p w:rsidR="0058276A" w:rsidRPr="00BE77CE" w:rsidRDefault="0058276A" w:rsidP="0058276A">
      <w:pPr>
        <w:spacing w:line="570" w:lineRule="exact"/>
        <w:jc w:val="right"/>
        <w:rPr>
          <w:rFonts w:ascii="方正仿宋简体" w:eastAsia="方正仿宋简体" w:hAnsi="方正仿宋简体"/>
          <w:sz w:val="32"/>
          <w:szCs w:val="32"/>
        </w:rPr>
      </w:pPr>
      <w:r w:rsidRPr="00BE77CE">
        <w:rPr>
          <w:rFonts w:ascii="方正仿宋简体" w:eastAsia="方正仿宋简体" w:hAnsi="方正仿宋简体"/>
          <w:sz w:val="32"/>
          <w:szCs w:val="32"/>
        </w:rPr>
        <w:t>2022年5月</w:t>
      </w:r>
      <w:r w:rsidR="00A87862" w:rsidRPr="00BE77CE">
        <w:rPr>
          <w:rFonts w:ascii="方正仿宋简体" w:eastAsia="方正仿宋简体" w:hAnsi="方正仿宋简体" w:hint="eastAsia"/>
          <w:sz w:val="32"/>
          <w:szCs w:val="32"/>
        </w:rPr>
        <w:t>9</w:t>
      </w:r>
      <w:r w:rsidRPr="00BE77CE">
        <w:rPr>
          <w:rFonts w:ascii="方正仿宋简体" w:eastAsia="方正仿宋简体" w:hAnsi="方正仿宋简体"/>
          <w:sz w:val="32"/>
          <w:szCs w:val="32"/>
        </w:rPr>
        <w:t>日</w:t>
      </w:r>
    </w:p>
    <w:p w:rsidR="00B656CA" w:rsidRPr="00BE77CE" w:rsidRDefault="00B656CA" w:rsidP="00B656CA">
      <w:pPr>
        <w:spacing w:line="570" w:lineRule="exact"/>
        <w:ind w:firstLineChars="200" w:firstLine="640"/>
        <w:rPr>
          <w:rFonts w:ascii="方正仿宋简体" w:eastAsia="方正仿宋简体" w:hAnsi="方正仿宋简体"/>
          <w:sz w:val="32"/>
          <w:szCs w:val="32"/>
        </w:rPr>
      </w:pPr>
    </w:p>
    <w:sectPr w:rsidR="00B656CA" w:rsidRPr="00BE7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6F"/>
    <w:rsid w:val="00010198"/>
    <w:rsid w:val="002A415D"/>
    <w:rsid w:val="00306F6F"/>
    <w:rsid w:val="00481BBF"/>
    <w:rsid w:val="0058276A"/>
    <w:rsid w:val="006A4952"/>
    <w:rsid w:val="007959A9"/>
    <w:rsid w:val="007F4055"/>
    <w:rsid w:val="00843413"/>
    <w:rsid w:val="00A87862"/>
    <w:rsid w:val="00B5550A"/>
    <w:rsid w:val="00B656CA"/>
    <w:rsid w:val="00B84B67"/>
    <w:rsid w:val="00B84D94"/>
    <w:rsid w:val="00BE77CE"/>
    <w:rsid w:val="00D93945"/>
    <w:rsid w:val="00E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01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1019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01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1019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红豆-LI</dc:creator>
  <cp:lastModifiedBy>红豆-LI</cp:lastModifiedBy>
  <cp:revision>14</cp:revision>
  <dcterms:created xsi:type="dcterms:W3CDTF">2022-05-03T02:06:00Z</dcterms:created>
  <dcterms:modified xsi:type="dcterms:W3CDTF">2022-05-09T00:36:00Z</dcterms:modified>
</cp:coreProperties>
</file>