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9" w:rsidRPr="00125C34" w:rsidRDefault="00472829" w:rsidP="0073795D">
      <w:pPr>
        <w:spacing w:line="570" w:lineRule="exact"/>
        <w:rPr>
          <w:rFonts w:ascii="宋体" w:eastAsia="方正仿宋简体" w:hAnsi="宋体"/>
          <w:color w:val="FF0000"/>
          <w:spacing w:val="80"/>
          <w:w w:val="90"/>
          <w:sz w:val="32"/>
          <w:szCs w:val="32"/>
        </w:rPr>
      </w:pPr>
    </w:p>
    <w:p w:rsidR="00472829" w:rsidRPr="00125C34" w:rsidRDefault="00472829" w:rsidP="0073795D">
      <w:pPr>
        <w:spacing w:line="570" w:lineRule="exact"/>
        <w:rPr>
          <w:rFonts w:ascii="宋体" w:eastAsia="方正仿宋简体" w:hAnsi="宋体"/>
          <w:color w:val="FF0000"/>
          <w:spacing w:val="80"/>
          <w:w w:val="90"/>
          <w:sz w:val="32"/>
          <w:szCs w:val="32"/>
        </w:rPr>
      </w:pPr>
    </w:p>
    <w:p w:rsidR="00472829" w:rsidRPr="00125C34" w:rsidRDefault="00472829" w:rsidP="0073795D">
      <w:pPr>
        <w:spacing w:line="570" w:lineRule="exact"/>
        <w:rPr>
          <w:rFonts w:ascii="宋体" w:eastAsia="方正仿宋简体" w:hAnsi="宋体"/>
          <w:color w:val="FF0000"/>
          <w:spacing w:val="80"/>
          <w:w w:val="90"/>
          <w:sz w:val="32"/>
          <w:szCs w:val="32"/>
        </w:rPr>
      </w:pPr>
    </w:p>
    <w:p w:rsidR="00472829" w:rsidRPr="00125C34" w:rsidRDefault="00472829" w:rsidP="0073795D">
      <w:pPr>
        <w:jc w:val="center"/>
        <w:rPr>
          <w:rFonts w:ascii="宋体" w:eastAsia="方正小标宋简体" w:hAnsi="宋体"/>
          <w:color w:val="FF0000"/>
          <w:spacing w:val="80"/>
          <w:w w:val="90"/>
          <w:sz w:val="90"/>
          <w:szCs w:val="90"/>
        </w:rPr>
      </w:pPr>
      <w:r w:rsidRPr="00125C34">
        <w:rPr>
          <w:rFonts w:ascii="宋体" w:eastAsia="方正小标宋简体" w:hAnsi="宋体" w:hint="eastAsia"/>
          <w:color w:val="FF0000"/>
          <w:spacing w:val="80"/>
          <w:w w:val="90"/>
          <w:sz w:val="90"/>
          <w:szCs w:val="90"/>
        </w:rPr>
        <w:t>唐山市科学技术协会</w:t>
      </w:r>
    </w:p>
    <w:p w:rsidR="00472829" w:rsidRPr="00125C34" w:rsidRDefault="00472829" w:rsidP="0073795D">
      <w:pPr>
        <w:adjustRightInd w:val="0"/>
        <w:snapToGrid w:val="0"/>
        <w:spacing w:line="460" w:lineRule="exact"/>
        <w:jc w:val="center"/>
        <w:rPr>
          <w:rFonts w:ascii="宋体" w:eastAsia="方正仿宋简体" w:hAnsi="宋体"/>
          <w:bCs/>
          <w:color w:val="000000"/>
          <w:sz w:val="32"/>
          <w:szCs w:val="32"/>
        </w:rPr>
      </w:pPr>
    </w:p>
    <w:p w:rsidR="00472829" w:rsidRPr="00125C34" w:rsidRDefault="00472829" w:rsidP="0073795D">
      <w:pPr>
        <w:adjustRightInd w:val="0"/>
        <w:snapToGrid w:val="0"/>
        <w:spacing w:line="460" w:lineRule="exact"/>
        <w:jc w:val="center"/>
        <w:rPr>
          <w:rFonts w:ascii="宋体" w:eastAsia="Times New Roman"/>
          <w:sz w:val="32"/>
          <w:szCs w:val="32"/>
        </w:rPr>
      </w:pPr>
      <w:r w:rsidRPr="00125C34">
        <w:rPr>
          <w:rFonts w:ascii="宋体" w:eastAsia="方正仿宋简体" w:hAnsi="宋体" w:hint="eastAsia"/>
          <w:bCs/>
          <w:color w:val="000000"/>
          <w:sz w:val="32"/>
          <w:szCs w:val="32"/>
        </w:rPr>
        <w:t>唐科协字〔</w:t>
      </w:r>
      <w:r w:rsidRPr="00125C34">
        <w:rPr>
          <w:rFonts w:ascii="宋体" w:eastAsia="方正仿宋简体" w:hAnsi="宋体"/>
          <w:bCs/>
          <w:color w:val="000000"/>
          <w:sz w:val="32"/>
          <w:szCs w:val="32"/>
        </w:rPr>
        <w:t>202</w:t>
      </w:r>
      <w:r>
        <w:rPr>
          <w:rFonts w:ascii="宋体" w:eastAsia="方正仿宋简体" w:hAnsi="宋体"/>
          <w:bCs/>
          <w:color w:val="000000"/>
          <w:sz w:val="32"/>
          <w:szCs w:val="32"/>
        </w:rPr>
        <w:t>2</w:t>
      </w:r>
      <w:r w:rsidRPr="00125C34">
        <w:rPr>
          <w:rFonts w:ascii="宋体" w:eastAsia="方正仿宋简体" w:hAnsi="宋体" w:hint="eastAsia"/>
          <w:bCs/>
          <w:color w:val="000000"/>
          <w:sz w:val="32"/>
          <w:szCs w:val="32"/>
        </w:rPr>
        <w:t>〕</w:t>
      </w:r>
      <w:r>
        <w:rPr>
          <w:rFonts w:ascii="宋体" w:eastAsia="方正仿宋简体" w:hAnsi="宋体"/>
          <w:bCs/>
          <w:color w:val="000000"/>
          <w:sz w:val="32"/>
          <w:szCs w:val="32"/>
        </w:rPr>
        <w:t>3</w:t>
      </w:r>
      <w:r w:rsidRPr="00125C34">
        <w:rPr>
          <w:rFonts w:ascii="宋体" w:eastAsia="方正仿宋简体" w:hAnsi="宋体" w:hint="eastAsia"/>
          <w:bCs/>
          <w:color w:val="000000"/>
          <w:sz w:val="32"/>
          <w:szCs w:val="32"/>
        </w:rPr>
        <w:t>号</w:t>
      </w:r>
    </w:p>
    <w:p w:rsidR="00472829" w:rsidRPr="001A647D" w:rsidRDefault="00472829" w:rsidP="0073795D">
      <w:pPr>
        <w:spacing w:line="540" w:lineRule="exact"/>
        <w:rPr>
          <w:rFonts w:ascii="宋体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;mso-position-horizontal:center" from="0,7.6pt" to="442.15pt,7.6pt" strokecolor="red" strokeweight="2.25pt">
            <w10:wrap type="square"/>
          </v:line>
        </w:pict>
      </w:r>
    </w:p>
    <w:p w:rsidR="00472829" w:rsidRPr="0071446B" w:rsidRDefault="00472829" w:rsidP="0071446B">
      <w:pPr>
        <w:spacing w:line="570" w:lineRule="exact"/>
        <w:jc w:val="center"/>
        <w:rPr>
          <w:rFonts w:ascii="宋体" w:eastAsia="方正小标宋简体" w:hAnsi="宋体"/>
          <w:sz w:val="40"/>
          <w:szCs w:val="40"/>
        </w:rPr>
      </w:pPr>
      <w:r w:rsidRPr="0071446B">
        <w:rPr>
          <w:rFonts w:ascii="宋体" w:eastAsia="方正小标宋简体" w:hAnsi="宋体" w:hint="eastAsia"/>
          <w:sz w:val="40"/>
          <w:szCs w:val="40"/>
        </w:rPr>
        <w:t>关于申报</w:t>
      </w:r>
      <w:r w:rsidRPr="0071446B">
        <w:rPr>
          <w:rFonts w:ascii="宋体" w:eastAsia="方正小标宋简体" w:hAnsi="宋体"/>
          <w:sz w:val="40"/>
          <w:szCs w:val="40"/>
        </w:rPr>
        <w:t>2022</w:t>
      </w:r>
      <w:r w:rsidRPr="0071446B">
        <w:rPr>
          <w:rFonts w:ascii="宋体" w:eastAsia="方正小标宋简体" w:hAnsi="宋体" w:hint="eastAsia"/>
          <w:sz w:val="40"/>
          <w:szCs w:val="40"/>
        </w:rPr>
        <w:t>年度唐山市优秀特色</w:t>
      </w:r>
    </w:p>
    <w:p w:rsidR="00472829" w:rsidRPr="0071446B" w:rsidRDefault="00472829" w:rsidP="0071446B">
      <w:pPr>
        <w:spacing w:line="570" w:lineRule="exact"/>
        <w:jc w:val="center"/>
        <w:rPr>
          <w:rFonts w:ascii="宋体" w:eastAsia="方正小标宋简体" w:hAnsi="宋体"/>
          <w:sz w:val="40"/>
          <w:szCs w:val="40"/>
        </w:rPr>
      </w:pPr>
      <w:r w:rsidRPr="0071446B">
        <w:rPr>
          <w:rFonts w:ascii="宋体" w:eastAsia="方正小标宋简体" w:hAnsi="宋体" w:hint="eastAsia"/>
          <w:sz w:val="40"/>
          <w:szCs w:val="40"/>
        </w:rPr>
        <w:t>科普活动项目的通知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:rsidR="00472829" w:rsidRPr="0071446B" w:rsidRDefault="00472829" w:rsidP="0071446B">
      <w:pPr>
        <w:spacing w:line="570" w:lineRule="exact"/>
        <w:rPr>
          <w:rFonts w:ascii="宋体" w:eastAsia="方正仿宋简体" w:hAnsi="宋体"/>
          <w:color w:val="000000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市全民科学素质工作领导小组各成员单位；</w:t>
      </w:r>
      <w:r w:rsidRPr="0071446B">
        <w:rPr>
          <w:rFonts w:ascii="宋体" w:eastAsia="方正仿宋简体" w:hAnsi="宋体" w:hint="eastAsia"/>
          <w:color w:val="000000"/>
          <w:sz w:val="32"/>
          <w:szCs w:val="32"/>
        </w:rPr>
        <w:t>各县（市、区）、企业（院校）科协；市级学会（协会、研究会）；</w:t>
      </w:r>
      <w:r w:rsidRPr="0071446B">
        <w:rPr>
          <w:rFonts w:ascii="宋体" w:eastAsia="方正仿宋简体" w:hAnsi="宋体" w:hint="eastAsia"/>
          <w:sz w:val="32"/>
          <w:szCs w:val="32"/>
        </w:rPr>
        <w:t>市级科普教育基地；</w:t>
      </w:r>
      <w:r w:rsidRPr="0071446B">
        <w:rPr>
          <w:rFonts w:ascii="宋体" w:eastAsia="方正仿宋简体" w:hAnsi="宋体" w:hint="eastAsia"/>
          <w:color w:val="000000"/>
          <w:sz w:val="32"/>
          <w:szCs w:val="32"/>
        </w:rPr>
        <w:t>各有关单位：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为宣传贯彻落实党的十九大和十九届历次全会精神，深入实施《全民科学素质行动计划纲要（</w:t>
      </w:r>
      <w:r w:rsidRPr="0071446B">
        <w:rPr>
          <w:rFonts w:ascii="宋体" w:eastAsia="方正仿宋简体" w:hAnsi="宋体"/>
          <w:sz w:val="32"/>
          <w:szCs w:val="32"/>
        </w:rPr>
        <w:t>2021—2035</w:t>
      </w:r>
      <w:r w:rsidRPr="0071446B">
        <w:rPr>
          <w:rFonts w:ascii="宋体" w:eastAsia="方正仿宋简体" w:hAnsi="宋体" w:hint="eastAsia"/>
          <w:sz w:val="32"/>
          <w:szCs w:val="32"/>
        </w:rPr>
        <w:t>年）》和《河北省全民科学素质行动规划纲要实施方案</w:t>
      </w:r>
      <w:r w:rsidRPr="0071446B">
        <w:rPr>
          <w:rFonts w:ascii="宋体" w:eastAsia="方正仿宋简体" w:hAnsi="宋体"/>
          <w:sz w:val="32"/>
          <w:szCs w:val="32"/>
        </w:rPr>
        <w:t>(2021—2025</w:t>
      </w:r>
      <w:r w:rsidRPr="0071446B">
        <w:rPr>
          <w:rFonts w:ascii="宋体" w:eastAsia="方正仿宋简体" w:hAnsi="宋体" w:hint="eastAsia"/>
          <w:sz w:val="32"/>
          <w:szCs w:val="32"/>
        </w:rPr>
        <w:t>年</w:t>
      </w:r>
      <w:r w:rsidRPr="0071446B">
        <w:rPr>
          <w:rFonts w:ascii="宋体" w:eastAsia="方正仿宋简体" w:hAnsi="宋体"/>
          <w:sz w:val="32"/>
          <w:szCs w:val="32"/>
        </w:rPr>
        <w:t>)</w:t>
      </w:r>
      <w:r w:rsidRPr="0071446B">
        <w:rPr>
          <w:rFonts w:ascii="宋体" w:eastAsia="方正仿宋简体" w:hAnsi="宋体" w:hint="eastAsia"/>
          <w:sz w:val="32"/>
          <w:szCs w:val="32"/>
        </w:rPr>
        <w:t>》，弘扬科学精神、普及科学知识，选树科普典型，不断丰富人民群众的科学文化生活，为公众提供优质科普资源，促进公民科学素质提升，唐山市科协决定通过申报评审方式开展</w:t>
      </w:r>
      <w:r w:rsidRPr="0071446B">
        <w:rPr>
          <w:rFonts w:ascii="宋体" w:eastAsia="方正仿宋简体" w:hAnsi="宋体"/>
          <w:sz w:val="32"/>
          <w:szCs w:val="32"/>
        </w:rPr>
        <w:t>2022</w:t>
      </w:r>
      <w:r w:rsidRPr="0071446B">
        <w:rPr>
          <w:rFonts w:ascii="宋体" w:eastAsia="方正仿宋简体" w:hAnsi="宋体" w:hint="eastAsia"/>
          <w:sz w:val="32"/>
          <w:szCs w:val="32"/>
        </w:rPr>
        <w:t>年度唐山市优秀特色科普活动项目评选工作。现将有关事项通知如下：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黑体简体" w:hAnsi="宋体"/>
          <w:sz w:val="32"/>
          <w:szCs w:val="32"/>
        </w:rPr>
      </w:pPr>
      <w:r w:rsidRPr="0071446B">
        <w:rPr>
          <w:rFonts w:ascii="宋体" w:eastAsia="方正黑体简体" w:hAnsi="宋体" w:hint="eastAsia"/>
          <w:sz w:val="32"/>
          <w:szCs w:val="32"/>
        </w:rPr>
        <w:t>一、评选范围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2"/>
        </w:smartTagPr>
        <w:r w:rsidRPr="0071446B">
          <w:rPr>
            <w:rFonts w:ascii="宋体" w:eastAsia="方正仿宋简体" w:hAnsi="宋体"/>
            <w:sz w:val="32"/>
            <w:szCs w:val="32"/>
          </w:rPr>
          <w:t>2022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年</w:t>
        </w:r>
        <w:r w:rsidRPr="0071446B">
          <w:rPr>
            <w:rFonts w:ascii="宋体" w:eastAsia="方正仿宋简体" w:hAnsi="宋体"/>
            <w:sz w:val="32"/>
            <w:szCs w:val="32"/>
          </w:rPr>
          <w:t>1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月</w:t>
        </w:r>
        <w:r w:rsidRPr="0071446B">
          <w:rPr>
            <w:rFonts w:ascii="宋体" w:eastAsia="方正仿宋简体" w:hAnsi="宋体"/>
            <w:sz w:val="32"/>
            <w:szCs w:val="32"/>
          </w:rPr>
          <w:t>1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日</w:t>
        </w:r>
      </w:smartTag>
      <w:r w:rsidRPr="0071446B">
        <w:rPr>
          <w:rFonts w:ascii="宋体" w:eastAsia="方正仿宋简体" w:hAnsi="宋体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22"/>
        </w:smartTagPr>
        <w:r w:rsidRPr="0071446B">
          <w:rPr>
            <w:rFonts w:ascii="宋体" w:eastAsia="方正仿宋简体" w:hAnsi="宋体"/>
            <w:sz w:val="32"/>
            <w:szCs w:val="32"/>
          </w:rPr>
          <w:t>11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月</w:t>
        </w:r>
        <w:r w:rsidRPr="0071446B">
          <w:rPr>
            <w:rFonts w:ascii="宋体" w:eastAsia="方正仿宋简体" w:hAnsi="宋体"/>
            <w:sz w:val="32"/>
            <w:szCs w:val="32"/>
          </w:rPr>
          <w:t>30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日</w:t>
        </w:r>
      </w:smartTag>
      <w:r w:rsidRPr="0071446B">
        <w:rPr>
          <w:rFonts w:ascii="宋体" w:eastAsia="方正仿宋简体" w:hAnsi="宋体" w:hint="eastAsia"/>
          <w:sz w:val="32"/>
          <w:szCs w:val="32"/>
        </w:rPr>
        <w:t>在唐山市范围内组织开展的特色科学普及活动（网络活动参与人员应以唐山市民为主）</w:t>
      </w:r>
      <w:r w:rsidRPr="0071446B">
        <w:rPr>
          <w:rFonts w:ascii="宋体" w:eastAsia="方正仿宋简体" w:hAnsi="宋体"/>
          <w:sz w:val="32"/>
          <w:szCs w:val="32"/>
        </w:rPr>
        <w:t>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22"/>
        </w:smartTagPr>
        <w:r w:rsidRPr="0071446B">
          <w:rPr>
            <w:rFonts w:ascii="宋体" w:eastAsia="方正仿宋简体" w:hAnsi="宋体"/>
            <w:sz w:val="32"/>
            <w:szCs w:val="32"/>
          </w:rPr>
          <w:t>12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月</w:t>
        </w:r>
        <w:r w:rsidRPr="0071446B">
          <w:rPr>
            <w:rFonts w:ascii="宋体" w:eastAsia="方正仿宋简体" w:hAnsi="宋体"/>
            <w:sz w:val="32"/>
            <w:szCs w:val="32"/>
          </w:rPr>
          <w:t>1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日</w:t>
        </w:r>
      </w:smartTag>
      <w:r w:rsidRPr="0071446B">
        <w:rPr>
          <w:rFonts w:ascii="宋体" w:eastAsia="方正仿宋简体" w:hAnsi="宋体" w:hint="eastAsia"/>
          <w:sz w:val="32"/>
          <w:szCs w:val="32"/>
        </w:rPr>
        <w:t>后组织的活动参加下一年度评选。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黑体简体" w:hAnsi="宋体"/>
          <w:sz w:val="32"/>
          <w:szCs w:val="32"/>
        </w:rPr>
      </w:pPr>
      <w:r w:rsidRPr="0071446B">
        <w:rPr>
          <w:rFonts w:ascii="宋体" w:eastAsia="方正黑体简体" w:hAnsi="宋体" w:hint="eastAsia"/>
          <w:sz w:val="32"/>
          <w:szCs w:val="32"/>
        </w:rPr>
        <w:t>二、申报对象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唐山市各级科协组织、市级学会（协会、研究会）、企业（院校）科协，市级科普教育基地，农村专业技术协会，市全民科学素质领导小组成员单位及所属事业单位、企业和机构等社会力量。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黑体简体" w:hAnsi="宋体"/>
          <w:sz w:val="32"/>
          <w:szCs w:val="32"/>
        </w:rPr>
      </w:pPr>
      <w:r w:rsidRPr="0071446B">
        <w:rPr>
          <w:rFonts w:ascii="宋体" w:eastAsia="方正黑体简体" w:hAnsi="宋体" w:hint="eastAsia"/>
          <w:sz w:val="32"/>
          <w:szCs w:val="32"/>
        </w:rPr>
        <w:t>三、申报条件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特色科普活动，必须围绕中心、服务大局，紧密围绕提升青少年、农民、产业工人、老年人、领导干部和公务员五大人群科学素质，主题突出、内容丰富，形式新颖、特色鲜明，示范性强、参与面广。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1</w:t>
      </w:r>
      <w:r w:rsidRPr="0071446B">
        <w:rPr>
          <w:rFonts w:ascii="宋体" w:eastAsia="方正仿宋简体" w:hAnsi="宋体" w:hint="eastAsia"/>
          <w:sz w:val="32"/>
          <w:szCs w:val="32"/>
        </w:rPr>
        <w:t>、主题鲜明，针对某一特定领域或者人群，集科学性、专业性、趣味性于一体，贴近百姓现实需求。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2</w:t>
      </w:r>
      <w:r w:rsidRPr="0071446B">
        <w:rPr>
          <w:rFonts w:ascii="宋体" w:eastAsia="方正仿宋简体" w:hAnsi="宋体" w:hint="eastAsia"/>
          <w:sz w:val="32"/>
          <w:szCs w:val="32"/>
        </w:rPr>
        <w:t>、形式新颖，形式包括但不限于科普报告（讲座）、科普宣传展示、科普体验互动、科普竞赛等，在唐山、河北乃至全国相关领域具有独创性。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3</w:t>
      </w:r>
      <w:r w:rsidRPr="0071446B">
        <w:rPr>
          <w:rFonts w:ascii="宋体" w:eastAsia="方正仿宋简体" w:hAnsi="宋体" w:hint="eastAsia"/>
          <w:sz w:val="32"/>
          <w:szCs w:val="32"/>
        </w:rPr>
        <w:t>、参与广泛，根据活动方案举办全年系列活动不少于</w:t>
      </w:r>
      <w:r w:rsidRPr="0071446B">
        <w:rPr>
          <w:rFonts w:ascii="宋体" w:eastAsia="方正仿宋简体" w:hAnsi="宋体"/>
          <w:sz w:val="32"/>
          <w:szCs w:val="32"/>
        </w:rPr>
        <w:t>2</w:t>
      </w:r>
      <w:r w:rsidRPr="0071446B">
        <w:rPr>
          <w:rFonts w:ascii="宋体" w:eastAsia="方正仿宋简体" w:hAnsi="宋体" w:hint="eastAsia"/>
          <w:sz w:val="32"/>
          <w:szCs w:val="32"/>
        </w:rPr>
        <w:t>次，每次参与人数不低于</w:t>
      </w:r>
      <w:r w:rsidRPr="0071446B">
        <w:rPr>
          <w:rFonts w:ascii="宋体" w:eastAsia="方正仿宋简体" w:hAnsi="宋体"/>
          <w:sz w:val="32"/>
          <w:szCs w:val="32"/>
        </w:rPr>
        <w:t>3000</w:t>
      </w:r>
      <w:r w:rsidRPr="0071446B">
        <w:rPr>
          <w:rFonts w:ascii="宋体" w:eastAsia="方正仿宋简体" w:hAnsi="宋体" w:hint="eastAsia"/>
          <w:sz w:val="32"/>
          <w:szCs w:val="32"/>
        </w:rPr>
        <w:t>人。其中，每年“全国科普日”期间应举办活动。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4</w:t>
      </w:r>
      <w:r w:rsidRPr="0071446B">
        <w:rPr>
          <w:rFonts w:ascii="宋体" w:eastAsia="方正仿宋简体" w:hAnsi="宋体" w:hint="eastAsia"/>
          <w:sz w:val="32"/>
          <w:szCs w:val="32"/>
        </w:rPr>
        <w:t>、形成品牌，策划形成一套科普活动组织实施方案并持续组织实施，打造区域和行业科普品牌。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黑体简体" w:hAnsi="宋体"/>
          <w:sz w:val="32"/>
          <w:szCs w:val="32"/>
        </w:rPr>
      </w:pPr>
      <w:r w:rsidRPr="0071446B">
        <w:rPr>
          <w:rFonts w:ascii="宋体" w:eastAsia="方正黑体简体" w:hAnsi="宋体" w:hint="eastAsia"/>
          <w:sz w:val="32"/>
          <w:szCs w:val="32"/>
        </w:rPr>
        <w:t>四、申报要求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1</w:t>
      </w:r>
      <w:r w:rsidRPr="0071446B">
        <w:rPr>
          <w:rFonts w:ascii="宋体" w:eastAsia="方正仿宋简体" w:hAnsi="宋体" w:hint="eastAsia"/>
          <w:sz w:val="32"/>
          <w:szCs w:val="32"/>
        </w:rPr>
        <w:t>、项目应于</w:t>
      </w:r>
      <w:r w:rsidRPr="0071446B">
        <w:rPr>
          <w:rFonts w:ascii="宋体" w:eastAsia="方正仿宋简体" w:hAnsi="宋体"/>
          <w:sz w:val="32"/>
          <w:szCs w:val="32"/>
        </w:rPr>
        <w:t>2022</w:t>
      </w:r>
      <w:r w:rsidRPr="0071446B">
        <w:rPr>
          <w:rFonts w:ascii="宋体" w:eastAsia="方正仿宋简体" w:hAnsi="宋体" w:hint="eastAsia"/>
          <w:sz w:val="32"/>
          <w:szCs w:val="32"/>
        </w:rPr>
        <w:t>年</w:t>
      </w:r>
      <w:r w:rsidRPr="0071446B">
        <w:rPr>
          <w:rFonts w:ascii="宋体" w:eastAsia="方正仿宋简体" w:hAnsi="宋体"/>
          <w:sz w:val="32"/>
          <w:szCs w:val="32"/>
        </w:rPr>
        <w:t>11</w:t>
      </w:r>
      <w:r w:rsidRPr="0071446B">
        <w:rPr>
          <w:rFonts w:ascii="宋体" w:eastAsia="方正仿宋简体" w:hAnsi="宋体" w:hint="eastAsia"/>
          <w:sz w:val="32"/>
          <w:szCs w:val="32"/>
        </w:rPr>
        <w:t>月底前实施完毕；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2</w:t>
      </w:r>
      <w:r w:rsidRPr="0071446B">
        <w:rPr>
          <w:rFonts w:ascii="宋体" w:eastAsia="方正仿宋简体" w:hAnsi="宋体" w:hint="eastAsia"/>
          <w:sz w:val="32"/>
          <w:szCs w:val="32"/>
        </w:rPr>
        <w:t>、申报单位符合诚信审查要求，无违规违法记录，</w:t>
      </w:r>
      <w:r w:rsidRPr="0071446B">
        <w:rPr>
          <w:rFonts w:ascii="宋体" w:eastAsia="方正仿宋简体" w:hAnsi="宋体"/>
          <w:sz w:val="32"/>
          <w:szCs w:val="32"/>
        </w:rPr>
        <w:t>1</w:t>
      </w:r>
      <w:r w:rsidRPr="0071446B">
        <w:rPr>
          <w:rFonts w:ascii="宋体" w:eastAsia="方正仿宋简体" w:hAnsi="宋体" w:hint="eastAsia"/>
          <w:sz w:val="32"/>
          <w:szCs w:val="32"/>
        </w:rPr>
        <w:t>年内无重大责任事故，社会信用良好；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3</w:t>
      </w:r>
      <w:r w:rsidRPr="0071446B">
        <w:rPr>
          <w:rFonts w:ascii="宋体" w:eastAsia="方正仿宋简体" w:hAnsi="宋体" w:hint="eastAsia"/>
          <w:sz w:val="32"/>
          <w:szCs w:val="32"/>
        </w:rPr>
        <w:t>、同一单位申报项目原则上不超过</w:t>
      </w:r>
      <w:r w:rsidRPr="0071446B">
        <w:rPr>
          <w:rFonts w:ascii="宋体" w:eastAsia="方正仿宋简体" w:hAnsi="宋体"/>
          <w:sz w:val="32"/>
          <w:szCs w:val="32"/>
        </w:rPr>
        <w:t>2</w:t>
      </w:r>
      <w:r w:rsidRPr="0071446B">
        <w:rPr>
          <w:rFonts w:ascii="宋体" w:eastAsia="方正仿宋简体" w:hAnsi="宋体" w:hint="eastAsia"/>
          <w:sz w:val="32"/>
          <w:szCs w:val="32"/>
        </w:rPr>
        <w:t>个；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4</w:t>
      </w:r>
      <w:r w:rsidRPr="0071446B">
        <w:rPr>
          <w:rFonts w:ascii="宋体" w:eastAsia="方正仿宋简体" w:hAnsi="宋体" w:hint="eastAsia"/>
          <w:sz w:val="32"/>
          <w:szCs w:val="32"/>
        </w:rPr>
        <w:t>、申报单位按要求提供《</w:t>
      </w:r>
      <w:r w:rsidRPr="0071446B">
        <w:rPr>
          <w:rFonts w:ascii="宋体" w:eastAsia="方正仿宋简体" w:hAnsi="宋体"/>
          <w:sz w:val="32"/>
          <w:szCs w:val="32"/>
        </w:rPr>
        <w:t>2022</w:t>
      </w:r>
      <w:r w:rsidRPr="0071446B">
        <w:rPr>
          <w:rFonts w:ascii="宋体" w:eastAsia="方正仿宋简体" w:hAnsi="宋体" w:hint="eastAsia"/>
          <w:sz w:val="32"/>
          <w:szCs w:val="32"/>
        </w:rPr>
        <w:t>年度唐山市优秀特色科普活动项目申报书》（见附件）及相关材料纸质版一式</w:t>
      </w:r>
      <w:r w:rsidRPr="0071446B">
        <w:rPr>
          <w:rFonts w:ascii="宋体" w:eastAsia="方正仿宋简体" w:hAnsi="宋体"/>
          <w:sz w:val="32"/>
          <w:szCs w:val="32"/>
        </w:rPr>
        <w:t>4</w:t>
      </w:r>
      <w:r w:rsidRPr="0071446B">
        <w:rPr>
          <w:rFonts w:ascii="宋体" w:eastAsia="方正仿宋简体" w:hAnsi="宋体" w:hint="eastAsia"/>
          <w:sz w:val="32"/>
          <w:szCs w:val="32"/>
        </w:rPr>
        <w:t>份（可登陆市科协网站（</w:t>
      </w:r>
      <w:r w:rsidRPr="0071446B">
        <w:rPr>
          <w:rFonts w:ascii="宋体" w:eastAsia="方正仿宋简体" w:hAnsi="宋体"/>
          <w:sz w:val="32"/>
          <w:szCs w:val="32"/>
        </w:rPr>
        <w:t>http://www.tskp.org.cn/</w:t>
      </w:r>
      <w:r w:rsidRPr="0071446B">
        <w:rPr>
          <w:rFonts w:ascii="宋体" w:eastAsia="方正仿宋简体" w:hAnsi="宋体" w:hint="eastAsia"/>
          <w:sz w:val="32"/>
          <w:szCs w:val="32"/>
        </w:rPr>
        <w:t>）通知通告栏下载），报唐山市科协普及部，地址：唐山市路北区西山道</w:t>
      </w:r>
      <w:r w:rsidRPr="0071446B">
        <w:rPr>
          <w:rFonts w:ascii="宋体" w:eastAsia="方正仿宋简体" w:hAnsi="宋体"/>
          <w:sz w:val="32"/>
          <w:szCs w:val="32"/>
        </w:rPr>
        <w:t>9</w:t>
      </w:r>
      <w:r w:rsidRPr="0071446B">
        <w:rPr>
          <w:rFonts w:ascii="宋体" w:eastAsia="方正仿宋简体" w:hAnsi="宋体" w:hint="eastAsia"/>
          <w:sz w:val="32"/>
          <w:szCs w:val="32"/>
        </w:rPr>
        <w:t>号，电话：</w:t>
      </w:r>
      <w:r w:rsidRPr="0071446B">
        <w:rPr>
          <w:rFonts w:ascii="宋体" w:eastAsia="方正仿宋简体" w:hAnsi="宋体"/>
          <w:sz w:val="32"/>
          <w:szCs w:val="32"/>
        </w:rPr>
        <w:t>2829493</w:t>
      </w:r>
      <w:r w:rsidRPr="0071446B">
        <w:rPr>
          <w:rFonts w:ascii="宋体" w:eastAsia="方正仿宋简体" w:hAnsi="宋体" w:hint="eastAsia"/>
          <w:sz w:val="32"/>
          <w:szCs w:val="32"/>
        </w:rPr>
        <w:t>，同时报送电子版至</w:t>
      </w:r>
      <w:r w:rsidRPr="0071446B">
        <w:rPr>
          <w:rFonts w:ascii="宋体" w:eastAsia="方正仿宋简体" w:hAnsi="宋体"/>
          <w:sz w:val="32"/>
          <w:szCs w:val="32"/>
        </w:rPr>
        <w:t>tskxpjb@126.com</w:t>
      </w:r>
      <w:r w:rsidRPr="0071446B">
        <w:rPr>
          <w:rFonts w:ascii="宋体" w:eastAsia="方正仿宋简体" w:hAnsi="宋体" w:hint="eastAsia"/>
          <w:sz w:val="32"/>
          <w:szCs w:val="32"/>
        </w:rPr>
        <w:t>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申报材料应客观真实，要素齐全，目标合理，结构清晰，形式规范，不得弄虚作假。</w:t>
      </w:r>
      <w:r w:rsidRPr="0071446B">
        <w:rPr>
          <w:rFonts w:ascii="宋体" w:eastAsia="方正仿宋简体" w:hAnsi="宋体"/>
          <w:sz w:val="32"/>
          <w:szCs w:val="32"/>
        </w:rPr>
        <w:t> 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t>5</w:t>
      </w:r>
      <w:r w:rsidRPr="0071446B">
        <w:rPr>
          <w:rFonts w:ascii="宋体" w:eastAsia="方正仿宋简体" w:hAnsi="宋体" w:hint="eastAsia"/>
          <w:sz w:val="32"/>
          <w:szCs w:val="32"/>
        </w:rPr>
        <w:t>、项目可随时申报，截止日期：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22"/>
        </w:smartTagPr>
        <w:r w:rsidRPr="0071446B">
          <w:rPr>
            <w:rFonts w:ascii="宋体" w:eastAsia="方正仿宋简体" w:hAnsi="宋体"/>
            <w:sz w:val="32"/>
            <w:szCs w:val="32"/>
          </w:rPr>
          <w:t>2022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年</w:t>
        </w:r>
        <w:r w:rsidRPr="0071446B">
          <w:rPr>
            <w:rFonts w:ascii="宋体" w:eastAsia="方正仿宋简体" w:hAnsi="宋体"/>
            <w:sz w:val="32"/>
            <w:szCs w:val="32"/>
          </w:rPr>
          <w:t>12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月</w:t>
        </w:r>
        <w:r w:rsidRPr="0071446B">
          <w:rPr>
            <w:rFonts w:ascii="宋体" w:eastAsia="方正仿宋简体" w:hAnsi="宋体"/>
            <w:sz w:val="32"/>
            <w:szCs w:val="32"/>
          </w:rPr>
          <w:t>1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日</w:t>
        </w:r>
      </w:smartTag>
      <w:r w:rsidRPr="0071446B">
        <w:rPr>
          <w:rFonts w:ascii="宋体" w:eastAsia="方正仿宋简体" w:hAnsi="宋体" w:hint="eastAsia"/>
          <w:sz w:val="32"/>
          <w:szCs w:val="32"/>
        </w:rPr>
        <w:t>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黑体简体" w:hAnsi="宋体"/>
          <w:sz w:val="32"/>
          <w:szCs w:val="32"/>
        </w:rPr>
      </w:pPr>
      <w:r w:rsidRPr="0071446B">
        <w:rPr>
          <w:rFonts w:ascii="宋体" w:eastAsia="方正黑体简体" w:hAnsi="宋体" w:hint="eastAsia"/>
          <w:sz w:val="32"/>
          <w:szCs w:val="32"/>
        </w:rPr>
        <w:t>五、评选办法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申报结束后，市科协组织专家对申报项目进行评审论证，评选出</w:t>
      </w:r>
      <w:r w:rsidRPr="0071446B">
        <w:rPr>
          <w:rFonts w:ascii="宋体" w:eastAsia="方正仿宋简体" w:hAnsi="宋体"/>
          <w:sz w:val="32"/>
          <w:szCs w:val="32"/>
        </w:rPr>
        <w:t>2022</w:t>
      </w:r>
      <w:r w:rsidRPr="0071446B">
        <w:rPr>
          <w:rFonts w:ascii="宋体" w:eastAsia="方正仿宋简体" w:hAnsi="宋体" w:hint="eastAsia"/>
          <w:sz w:val="32"/>
          <w:szCs w:val="32"/>
        </w:rPr>
        <w:t>年度唐山市优秀特色科普活动，予以认定表扬，并给予一定项目资金补助。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黑体简体" w:hAnsi="宋体"/>
          <w:color w:val="000000"/>
          <w:sz w:val="32"/>
          <w:szCs w:val="32"/>
        </w:rPr>
      </w:pPr>
      <w:r w:rsidRPr="0071446B">
        <w:rPr>
          <w:rFonts w:ascii="宋体" w:eastAsia="方正黑体简体" w:hAnsi="宋体" w:hint="eastAsia"/>
          <w:color w:val="000000"/>
          <w:sz w:val="32"/>
          <w:szCs w:val="32"/>
        </w:rPr>
        <w:t>六、请各单位将今年开展科普活动计划于</w:t>
      </w:r>
      <w:r w:rsidRPr="0071446B">
        <w:rPr>
          <w:rFonts w:ascii="宋体" w:eastAsia="方正黑体简体" w:hAnsi="宋体"/>
          <w:color w:val="000000"/>
          <w:sz w:val="32"/>
          <w:szCs w:val="32"/>
        </w:rPr>
        <w:t>3</w:t>
      </w:r>
      <w:r w:rsidRPr="0071446B">
        <w:rPr>
          <w:rFonts w:ascii="宋体" w:eastAsia="方正黑体简体" w:hAnsi="宋体" w:hint="eastAsia"/>
          <w:color w:val="000000"/>
          <w:sz w:val="32"/>
          <w:szCs w:val="32"/>
        </w:rPr>
        <w:t>月</w:t>
      </w:r>
      <w:r w:rsidRPr="0071446B">
        <w:rPr>
          <w:rFonts w:ascii="宋体" w:eastAsia="方正黑体简体" w:hAnsi="宋体"/>
          <w:color w:val="000000"/>
          <w:sz w:val="32"/>
          <w:szCs w:val="32"/>
        </w:rPr>
        <w:t>12</w:t>
      </w:r>
      <w:r w:rsidRPr="0071446B">
        <w:rPr>
          <w:rFonts w:ascii="宋体" w:eastAsia="方正黑体简体" w:hAnsi="宋体" w:hint="eastAsia"/>
          <w:color w:val="000000"/>
          <w:sz w:val="32"/>
          <w:szCs w:val="32"/>
        </w:rPr>
        <w:t>日前报市科协普及部（</w:t>
      </w:r>
      <w:hyperlink r:id="rId6" w:history="1">
        <w:r w:rsidRPr="0071446B">
          <w:rPr>
            <w:rStyle w:val="Hyperlink"/>
            <w:rFonts w:ascii="宋体" w:eastAsia="方正黑体简体" w:hAnsi="宋体"/>
            <w:color w:val="000000"/>
            <w:sz w:val="32"/>
            <w:szCs w:val="32"/>
          </w:rPr>
          <w:t>tskxpjb@126.com</w:t>
        </w:r>
      </w:hyperlink>
      <w:r w:rsidRPr="0071446B">
        <w:rPr>
          <w:rFonts w:ascii="宋体" w:eastAsia="方正黑体简体" w:hAnsi="宋体" w:hint="eastAsia"/>
          <w:color w:val="000000"/>
          <w:sz w:val="32"/>
          <w:szCs w:val="32"/>
        </w:rPr>
        <w:t>）。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:rsidR="00472829" w:rsidRPr="0071446B" w:rsidRDefault="00472829" w:rsidP="0071446B">
      <w:pPr>
        <w:spacing w:line="570" w:lineRule="exact"/>
        <w:ind w:firstLineChars="133" w:firstLine="426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附件：《</w:t>
      </w:r>
      <w:r w:rsidRPr="0071446B">
        <w:rPr>
          <w:rFonts w:ascii="宋体" w:eastAsia="方正仿宋简体" w:hAnsi="宋体"/>
          <w:sz w:val="32"/>
          <w:szCs w:val="32"/>
        </w:rPr>
        <w:t>2022</w:t>
      </w:r>
      <w:r w:rsidRPr="0071446B">
        <w:rPr>
          <w:rFonts w:ascii="宋体" w:eastAsia="方正仿宋简体" w:hAnsi="宋体" w:hint="eastAsia"/>
          <w:sz w:val="32"/>
          <w:szCs w:val="32"/>
        </w:rPr>
        <w:t>年度唐山市优秀特色科普活动项目申报书》</w:t>
      </w:r>
    </w:p>
    <w:p w:rsidR="00472829" w:rsidRPr="0071446B" w:rsidRDefault="00472829" w:rsidP="0071446B">
      <w:pPr>
        <w:spacing w:line="57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:rsidR="00472829" w:rsidRPr="0071446B" w:rsidRDefault="00472829" w:rsidP="0071446B">
      <w:pPr>
        <w:spacing w:line="570" w:lineRule="exact"/>
        <w:ind w:firstLineChars="200" w:firstLine="640"/>
        <w:jc w:val="right"/>
        <w:rPr>
          <w:rFonts w:ascii="宋体" w:eastAsia="方正仿宋简体" w:hAnsi="宋体"/>
          <w:sz w:val="32"/>
          <w:szCs w:val="32"/>
        </w:rPr>
      </w:pPr>
      <w:r w:rsidRPr="0071446B">
        <w:rPr>
          <w:rFonts w:ascii="宋体" w:eastAsia="方正仿宋简体" w:hAnsi="宋体" w:hint="eastAsia"/>
          <w:sz w:val="32"/>
          <w:szCs w:val="32"/>
        </w:rPr>
        <w:t>唐山市科学技术协会</w:t>
      </w:r>
    </w:p>
    <w:p w:rsidR="00472829" w:rsidRPr="0071446B" w:rsidRDefault="00472829" w:rsidP="0071446B">
      <w:pPr>
        <w:spacing w:line="570" w:lineRule="exact"/>
        <w:ind w:firstLineChars="200" w:firstLine="640"/>
        <w:jc w:val="right"/>
        <w:rPr>
          <w:rFonts w:ascii="宋体" w:eastAsia="方正仿宋简体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22"/>
        </w:smartTagPr>
        <w:r w:rsidRPr="0071446B">
          <w:rPr>
            <w:rFonts w:ascii="宋体" w:eastAsia="方正仿宋简体" w:hAnsi="宋体"/>
            <w:sz w:val="32"/>
            <w:szCs w:val="32"/>
          </w:rPr>
          <w:t>2022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年</w:t>
        </w:r>
        <w:r w:rsidRPr="0071446B">
          <w:rPr>
            <w:rFonts w:ascii="宋体" w:eastAsia="方正仿宋简体" w:hAnsi="宋体"/>
            <w:sz w:val="32"/>
            <w:szCs w:val="32"/>
          </w:rPr>
          <w:t>3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月</w:t>
        </w:r>
        <w:r w:rsidRPr="0071446B">
          <w:rPr>
            <w:rFonts w:ascii="宋体" w:eastAsia="方正仿宋简体" w:hAnsi="宋体"/>
            <w:sz w:val="32"/>
            <w:szCs w:val="32"/>
          </w:rPr>
          <w:t>1</w:t>
        </w:r>
        <w:r w:rsidRPr="0071446B">
          <w:rPr>
            <w:rFonts w:ascii="宋体" w:eastAsia="方正仿宋简体" w:hAnsi="宋体" w:hint="eastAsia"/>
            <w:sz w:val="32"/>
            <w:szCs w:val="32"/>
          </w:rPr>
          <w:t>日</w:t>
        </w:r>
      </w:smartTag>
    </w:p>
    <w:tbl>
      <w:tblPr>
        <w:tblpPr w:vertAnchor="page" w:horzAnchor="margin" w:tblpY="14267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941"/>
      </w:tblGrid>
      <w:tr w:rsidR="00472829" w:rsidRPr="0071446B" w:rsidTr="005226FD">
        <w:trPr>
          <w:trHeight w:val="428"/>
        </w:trPr>
        <w:tc>
          <w:tcPr>
            <w:tcW w:w="8941" w:type="dxa"/>
            <w:vAlign w:val="center"/>
          </w:tcPr>
          <w:p w:rsidR="00472829" w:rsidRPr="0071446B" w:rsidRDefault="00472829" w:rsidP="0071446B">
            <w:pPr>
              <w:spacing w:line="570" w:lineRule="exact"/>
              <w:rPr>
                <w:rFonts w:ascii="宋体" w:eastAsia="方正仿宋简体" w:hAnsi="宋体"/>
                <w:sz w:val="32"/>
                <w:szCs w:val="28"/>
              </w:rPr>
            </w:pPr>
            <w:r w:rsidRPr="0071446B">
              <w:rPr>
                <w:rFonts w:ascii="宋体" w:eastAsia="方正仿宋简体" w:hAnsi="宋体" w:hint="eastAsia"/>
                <w:bCs/>
                <w:color w:val="000000"/>
                <w:sz w:val="32"/>
                <w:szCs w:val="28"/>
              </w:rPr>
              <w:t>唐山市科学技术协会办公室</w:t>
            </w:r>
            <w:r w:rsidRPr="0071446B">
              <w:rPr>
                <w:rFonts w:ascii="宋体" w:eastAsia="方正仿宋简体" w:hAnsi="宋体"/>
                <w:bCs/>
                <w:color w:val="000000"/>
                <w:sz w:val="32"/>
                <w:szCs w:val="28"/>
              </w:rPr>
              <w:t xml:space="preserve">           </w:t>
            </w:r>
            <w:r>
              <w:rPr>
                <w:rFonts w:ascii="宋体" w:eastAsia="方正仿宋简体" w:hAnsi="宋体"/>
                <w:bCs/>
                <w:color w:val="000000"/>
                <w:sz w:val="32"/>
                <w:szCs w:val="28"/>
              </w:rPr>
              <w:t xml:space="preserve">  </w:t>
            </w:r>
            <w:r w:rsidRPr="0071446B">
              <w:rPr>
                <w:rFonts w:ascii="宋体" w:eastAsia="方正仿宋简体" w:hAnsi="宋体"/>
                <w:bCs/>
                <w:color w:val="000000"/>
                <w:sz w:val="32"/>
                <w:szCs w:val="28"/>
              </w:rPr>
              <w:t>2022</w:t>
            </w:r>
            <w:r w:rsidRPr="0071446B">
              <w:rPr>
                <w:rFonts w:ascii="宋体" w:eastAsia="方正仿宋简体" w:hAnsi="宋体" w:hint="eastAsia"/>
                <w:bCs/>
                <w:color w:val="000000"/>
                <w:sz w:val="32"/>
                <w:szCs w:val="28"/>
              </w:rPr>
              <w:t>年</w:t>
            </w:r>
            <w:r w:rsidRPr="0071446B">
              <w:rPr>
                <w:rFonts w:ascii="宋体" w:eastAsia="方正仿宋简体" w:hAnsi="宋体"/>
                <w:bCs/>
                <w:color w:val="000000"/>
                <w:sz w:val="32"/>
                <w:szCs w:val="28"/>
              </w:rPr>
              <w:t>3</w:t>
            </w:r>
            <w:r w:rsidRPr="0071446B">
              <w:rPr>
                <w:rFonts w:ascii="宋体" w:eastAsia="方正仿宋简体" w:hAnsi="宋体" w:hint="eastAsia"/>
                <w:bCs/>
                <w:color w:val="000000"/>
                <w:sz w:val="32"/>
                <w:szCs w:val="28"/>
              </w:rPr>
              <w:t>月</w:t>
            </w:r>
            <w:r w:rsidRPr="0071446B">
              <w:rPr>
                <w:rFonts w:ascii="宋体" w:eastAsia="方正仿宋简体" w:hAnsi="宋体"/>
                <w:bCs/>
                <w:color w:val="000000"/>
                <w:sz w:val="32"/>
                <w:szCs w:val="28"/>
              </w:rPr>
              <w:t>1</w:t>
            </w:r>
            <w:r w:rsidRPr="0071446B">
              <w:rPr>
                <w:rFonts w:ascii="宋体" w:eastAsia="方正仿宋简体" w:hAnsi="宋体" w:hint="eastAsia"/>
                <w:bCs/>
                <w:color w:val="000000"/>
                <w:sz w:val="32"/>
                <w:szCs w:val="28"/>
              </w:rPr>
              <w:t>日印发</w:t>
            </w:r>
          </w:p>
        </w:tc>
      </w:tr>
    </w:tbl>
    <w:p w:rsidR="00472829" w:rsidRDefault="00472829" w:rsidP="0071446B">
      <w:pPr>
        <w:spacing w:line="570" w:lineRule="exact"/>
        <w:rPr>
          <w:rFonts w:ascii="黑体" w:eastAsia="黑体" w:hAnsi="黑体"/>
          <w:sz w:val="32"/>
          <w:szCs w:val="32"/>
        </w:rPr>
      </w:pPr>
      <w:r w:rsidRPr="0071446B">
        <w:rPr>
          <w:rFonts w:ascii="宋体" w:eastAsia="方正仿宋简体" w:hAnsi="宋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附件</w:t>
      </w:r>
    </w:p>
    <w:p w:rsidR="00472829" w:rsidRDefault="00472829" w:rsidP="004E692F">
      <w:pPr>
        <w:widowControl/>
        <w:spacing w:line="64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 xml:space="preserve"> </w:t>
      </w:r>
    </w:p>
    <w:p w:rsidR="00472829" w:rsidRPr="004E692F" w:rsidRDefault="00472829" w:rsidP="004E692F">
      <w:pPr>
        <w:spacing w:line="560" w:lineRule="exact"/>
        <w:jc w:val="center"/>
        <w:rPr>
          <w:rStyle w:val="Strong"/>
          <w:rFonts w:ascii="方正小标宋简体" w:eastAsia="方正小标宋简体" w:hAnsi="方正小标宋简体" w:cs="方正小标宋简体"/>
          <w:sz w:val="44"/>
          <w:szCs w:val="44"/>
        </w:rPr>
      </w:pPr>
      <w:r w:rsidRPr="004E692F">
        <w:rPr>
          <w:rStyle w:val="Strong"/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</w:p>
    <w:p w:rsidR="00472829" w:rsidRDefault="00472829" w:rsidP="001F18CE">
      <w:pPr>
        <w:spacing w:line="600" w:lineRule="exact"/>
        <w:jc w:val="center"/>
        <w:rPr>
          <w:rStyle w:val="Strong"/>
          <w:rFonts w:ascii="方正小标宋简体" w:eastAsia="方正小标宋简体" w:hAnsi="方正小标宋简体" w:cs="方正小标宋简体"/>
          <w:sz w:val="52"/>
          <w:szCs w:val="52"/>
        </w:rPr>
      </w:pPr>
      <w:r w:rsidRPr="001F18CE">
        <w:rPr>
          <w:rStyle w:val="Strong"/>
          <w:rFonts w:ascii="方正小标宋简体" w:eastAsia="方正小标宋简体" w:hAnsi="方正小标宋简体" w:cs="方正小标宋简体"/>
          <w:sz w:val="52"/>
          <w:szCs w:val="52"/>
        </w:rPr>
        <w:t>2022</w:t>
      </w:r>
      <w:r w:rsidRPr="001F18CE">
        <w:rPr>
          <w:rStyle w:val="Strong"/>
          <w:rFonts w:ascii="方正小标宋简体" w:eastAsia="方正小标宋简体" w:hAnsi="方正小标宋简体" w:cs="方正小标宋简体" w:hint="eastAsia"/>
          <w:sz w:val="52"/>
          <w:szCs w:val="52"/>
        </w:rPr>
        <w:t>年度唐山市</w:t>
      </w:r>
      <w:r>
        <w:rPr>
          <w:rStyle w:val="Strong"/>
          <w:rFonts w:ascii="方正小标宋简体" w:eastAsia="方正小标宋简体" w:hAnsi="方正小标宋简体" w:cs="方正小标宋简体" w:hint="eastAsia"/>
          <w:sz w:val="52"/>
          <w:szCs w:val="52"/>
        </w:rPr>
        <w:t>优秀特色</w:t>
      </w:r>
    </w:p>
    <w:p w:rsidR="00472829" w:rsidRPr="001F18CE" w:rsidRDefault="00472829" w:rsidP="001F18CE">
      <w:pPr>
        <w:spacing w:line="600" w:lineRule="exact"/>
        <w:jc w:val="center"/>
        <w:rPr>
          <w:rStyle w:val="Strong"/>
          <w:rFonts w:ascii="方正小标宋简体" w:eastAsia="方正小标宋简体" w:hAnsi="方正小标宋简体" w:cs="方正小标宋简体"/>
          <w:bCs w:val="0"/>
          <w:sz w:val="52"/>
          <w:szCs w:val="52"/>
        </w:rPr>
      </w:pPr>
      <w:r w:rsidRPr="001F18CE">
        <w:rPr>
          <w:rStyle w:val="Strong"/>
          <w:rFonts w:ascii="方正小标宋简体" w:eastAsia="方正小标宋简体" w:hAnsi="方正小标宋简体" w:cs="方正小标宋简体" w:hint="eastAsia"/>
          <w:sz w:val="52"/>
          <w:szCs w:val="52"/>
        </w:rPr>
        <w:t>科普活动项目</w:t>
      </w:r>
      <w:r w:rsidRPr="001F18CE">
        <w:rPr>
          <w:rStyle w:val="Strong"/>
          <w:rFonts w:ascii="方正小标宋简体" w:eastAsia="方正小标宋简体" w:hAnsi="方正小标宋简体" w:cs="方正小标宋简体" w:hint="eastAsia"/>
          <w:bCs w:val="0"/>
          <w:sz w:val="52"/>
          <w:szCs w:val="52"/>
        </w:rPr>
        <w:t>申报书</w:t>
      </w:r>
    </w:p>
    <w:p w:rsidR="00472829" w:rsidRDefault="00472829" w:rsidP="004E692F">
      <w:pPr>
        <w:spacing w:line="500" w:lineRule="exact"/>
        <w:jc w:val="center"/>
        <w:rPr>
          <w:rFonts w:ascii="华文新魏"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 w:rsidR="00472829" w:rsidRDefault="00472829" w:rsidP="004E692F"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W w:w="7508" w:type="dxa"/>
        <w:jc w:val="center"/>
        <w:tblLayout w:type="fixed"/>
        <w:tblLook w:val="00A0"/>
      </w:tblPr>
      <w:tblGrid>
        <w:gridCol w:w="1433"/>
        <w:gridCol w:w="6075"/>
      </w:tblGrid>
      <w:tr w:rsidR="00472829" w:rsidRPr="00EE6236" w:rsidTr="007536BF">
        <w:trPr>
          <w:trHeight w:val="28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7536BF"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7536BF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7536BF">
            <w:pPr>
              <w:spacing w:line="7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472829" w:rsidRPr="00EE6236" w:rsidTr="007536BF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联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7536BF"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7536BF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7536BF"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7536BF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7536BF"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7536BF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7536BF"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7536BF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7536BF"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申报日期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829" w:rsidRPr="00EE6236" w:rsidRDefault="00472829" w:rsidP="007536BF"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     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     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72829" w:rsidRDefault="00472829" w:rsidP="004E692F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</w:pPr>
    </w:p>
    <w:p w:rsidR="00472829" w:rsidRDefault="00472829" w:rsidP="004E692F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</w:pPr>
    </w:p>
    <w:p w:rsidR="00472829" w:rsidRDefault="00472829" w:rsidP="004E692F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</w:pPr>
    </w:p>
    <w:p w:rsidR="00472829" w:rsidRDefault="00472829" w:rsidP="004E692F">
      <w:pPr>
        <w:adjustRightInd w:val="0"/>
        <w:snapToGrid w:val="0"/>
        <w:spacing w:line="56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 w:hint="eastAsia"/>
          <w:color w:val="000000"/>
          <w:sz w:val="32"/>
        </w:rPr>
        <w:t>唐山市科学技术协会制</w:t>
      </w:r>
    </w:p>
    <w:p w:rsidR="00472829" w:rsidRDefault="00472829" w:rsidP="004E692F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/>
          <w:color w:val="000000"/>
          <w:sz w:val="32"/>
        </w:rPr>
      </w:pPr>
      <w:r>
        <w:rPr>
          <w:rFonts w:ascii="Times New Roman" w:eastAsia="楷体_GB2312" w:hAnsi="Times New Roman"/>
          <w:color w:val="000000"/>
          <w:sz w:val="32"/>
        </w:rPr>
        <w:t>2022</w:t>
      </w:r>
      <w:r>
        <w:rPr>
          <w:rFonts w:ascii="Times New Roman" w:eastAsia="楷体_GB2312" w:hAnsi="Times New Roman" w:hint="eastAsia"/>
          <w:color w:val="000000"/>
          <w:sz w:val="32"/>
        </w:rPr>
        <w:t>年</w:t>
      </w:r>
    </w:p>
    <w:p w:rsidR="00472829" w:rsidRPr="004E692F" w:rsidRDefault="00472829" w:rsidP="004E692F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  <w:sectPr w:rsidR="00472829" w:rsidRPr="004E692F" w:rsidSect="006159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155" w:right="1474" w:bottom="1985" w:left="1588" w:header="851" w:footer="1701" w:gutter="0"/>
          <w:pgNumType w:fmt="numberInDash"/>
          <w:cols w:space="720"/>
          <w:docGrid w:linePitch="312"/>
        </w:sectPr>
      </w:pPr>
    </w:p>
    <w:p w:rsidR="00472829" w:rsidRDefault="00472829" w:rsidP="004E692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写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:rsidR="00472829" w:rsidRDefault="00472829" w:rsidP="004E692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．本申报书是申报</w:t>
      </w:r>
      <w:r w:rsidRPr="00D046EB">
        <w:rPr>
          <w:rFonts w:ascii="方正仿宋简体" w:eastAsia="方正仿宋简体" w:hAnsi="方正仿宋简体"/>
          <w:sz w:val="32"/>
          <w:szCs w:val="32"/>
        </w:rPr>
        <w:t>2022</w:t>
      </w:r>
      <w:r w:rsidRPr="00D046EB">
        <w:rPr>
          <w:rFonts w:ascii="方正仿宋简体" w:eastAsia="方正仿宋简体" w:hAnsi="方正仿宋简体" w:hint="eastAsia"/>
          <w:sz w:val="32"/>
          <w:szCs w:val="32"/>
        </w:rPr>
        <w:t>年度唐山市</w:t>
      </w:r>
      <w:r>
        <w:rPr>
          <w:rFonts w:ascii="方正仿宋简体" w:eastAsia="方正仿宋简体" w:hAnsi="方正仿宋简体" w:hint="eastAsia"/>
          <w:sz w:val="32"/>
          <w:szCs w:val="32"/>
        </w:rPr>
        <w:t>优秀特色</w:t>
      </w:r>
      <w:r w:rsidRPr="00D046EB">
        <w:rPr>
          <w:rFonts w:ascii="方正仿宋简体" w:eastAsia="方正仿宋简体" w:hAnsi="方正仿宋简体" w:hint="eastAsia"/>
          <w:sz w:val="32"/>
          <w:szCs w:val="32"/>
        </w:rPr>
        <w:t>科普活动</w:t>
      </w:r>
      <w:r>
        <w:rPr>
          <w:rFonts w:ascii="仿宋" w:eastAsia="仿宋" w:hAnsi="仿宋" w:hint="eastAsia"/>
          <w:color w:val="000000"/>
          <w:sz w:val="32"/>
          <w:szCs w:val="32"/>
        </w:rPr>
        <w:t>的依据，填写内容须实事求是，表述应明确、严谨，相应栏目请填写完整。</w:t>
      </w:r>
    </w:p>
    <w:p w:rsidR="00472829" w:rsidRDefault="00472829" w:rsidP="00521720">
      <w:pPr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本申报书为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纸张正反面打印，报送一式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份。同时发送申报书电子版到指定邮箱。</w:t>
      </w:r>
    </w:p>
    <w:p w:rsidR="00472829" w:rsidRDefault="00472829" w:rsidP="00300278">
      <w:pPr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各栏目如填写不下，可另加附页。</w:t>
      </w:r>
    </w:p>
    <w:p w:rsidR="00472829" w:rsidRDefault="00472829" w:rsidP="004E692F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本申报书由市科协普及部负责解释。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snapToGrid w:val="0"/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472829" w:rsidRDefault="00472829" w:rsidP="004E692F">
      <w:pPr>
        <w:widowControl/>
        <w:jc w:val="left"/>
        <w:rPr>
          <w:rFonts w:ascii="仿宋_GB2312" w:eastAsia="仿宋_GB2312" w:hAnsi="宋体" w:cs="宋体"/>
          <w:color w:val="000000"/>
          <w:sz w:val="32"/>
          <w:szCs w:val="32"/>
        </w:rPr>
        <w:sectPr w:rsidR="00472829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</w:p>
    <w:tbl>
      <w:tblPr>
        <w:tblW w:w="9883" w:type="dxa"/>
        <w:jc w:val="center"/>
        <w:tblLayout w:type="fixed"/>
        <w:tblLook w:val="00A0"/>
      </w:tblPr>
      <w:tblGrid>
        <w:gridCol w:w="789"/>
        <w:gridCol w:w="1266"/>
        <w:gridCol w:w="12"/>
        <w:gridCol w:w="3348"/>
        <w:gridCol w:w="43"/>
        <w:gridCol w:w="1438"/>
        <w:gridCol w:w="154"/>
        <w:gridCol w:w="2833"/>
      </w:tblGrid>
      <w:tr w:rsidR="00472829" w:rsidRPr="00EE6236" w:rsidTr="00341BFA">
        <w:trPr>
          <w:cantSplit/>
          <w:trHeight w:val="567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 w:rsidRPr="00EE6236">
              <w:rPr>
                <w:rFonts w:ascii="仿宋_GB2312" w:eastAsia="仿宋_GB2312"/>
                <w:color w:val="000000"/>
                <w:sz w:val="28"/>
                <w:szCs w:val="28"/>
              </w:rPr>
              <w:t> </w:t>
            </w:r>
            <w:r w:rsidRPr="00EE6236">
              <w:rPr>
                <w:rFonts w:ascii="黑体" w:eastAsia="黑体" w:hAnsi="黑体" w:hint="eastAsia"/>
                <w:sz w:val="28"/>
                <w:szCs w:val="28"/>
              </w:rPr>
              <w:t>一、活动基本情况</w:t>
            </w:r>
          </w:p>
        </w:tc>
      </w:tr>
      <w:tr w:rsidR="00472829" w:rsidRPr="00EE6236" w:rsidTr="00341BFA">
        <w:trPr>
          <w:cantSplit/>
          <w:trHeight w:val="54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54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活动开展时间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54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活动开展地点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54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活动负责人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职称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>/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54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手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54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传</w:t>
            </w:r>
            <w:r w:rsidRPr="00EE6236"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 w:rsidRPr="00EE6236">
              <w:rPr>
                <w:rFonts w:ascii="宋体" w:hAnsi="宋体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81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 w:rsidRPr="00EE6236">
              <w:rPr>
                <w:rFonts w:ascii="黑体" w:eastAsia="黑体" w:hAnsi="黑体" w:hint="eastAsia"/>
                <w:sz w:val="28"/>
                <w:szCs w:val="28"/>
              </w:rPr>
              <w:t>二、活动主要内容</w:t>
            </w:r>
          </w:p>
        </w:tc>
      </w:tr>
      <w:tr w:rsidR="00472829" w:rsidRPr="00EE6236" w:rsidTr="005D265D">
        <w:trPr>
          <w:cantSplit/>
          <w:trHeight w:val="8887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5D265D" w:rsidRDefault="00472829" w:rsidP="005D265D">
            <w:pPr>
              <w:autoSpaceDE w:val="0"/>
              <w:autoSpaceDN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5D265D">
              <w:rPr>
                <w:rFonts w:ascii="仿宋_GB2312" w:eastAsia="仿宋_GB2312" w:hAnsi="仿宋_GB2312" w:hint="eastAsia"/>
                <w:sz w:val="28"/>
                <w:szCs w:val="28"/>
              </w:rPr>
              <w:t>（撰写要求：主要阐述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活动</w:t>
            </w:r>
            <w:r w:rsidRPr="005D265D">
              <w:rPr>
                <w:rFonts w:ascii="仿宋_GB2312" w:eastAsia="仿宋_GB2312" w:hAnsi="仿宋_GB2312" w:hint="eastAsia"/>
                <w:sz w:val="28"/>
                <w:szCs w:val="28"/>
              </w:rPr>
              <w:t>立项背景、内容简介、科普表现形式与特色、创新性及如何开展等，可将活动方案以及其他具有佐证性的相关材料附于申报书之后）</w:t>
            </w:r>
          </w:p>
          <w:p w:rsidR="00472829" w:rsidRPr="005D265D" w:rsidRDefault="00472829" w:rsidP="005D265D">
            <w:pPr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596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napToGrid w:val="0"/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黑体" w:hint="eastAsia"/>
                <w:sz w:val="28"/>
                <w:szCs w:val="28"/>
              </w:rPr>
              <w:t>三、活动取得效果</w:t>
            </w:r>
          </w:p>
        </w:tc>
      </w:tr>
      <w:tr w:rsidR="00472829" w:rsidRPr="00EE6236" w:rsidTr="006F4E58">
        <w:trPr>
          <w:cantSplit/>
          <w:trHeight w:val="3642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D33C6B">
            <w:pPr>
              <w:snapToGrid w:val="0"/>
              <w:spacing w:line="420" w:lineRule="exact"/>
              <w:rPr>
                <w:rFonts w:eastAsia="黑体"/>
                <w:sz w:val="28"/>
                <w:szCs w:val="28"/>
              </w:rPr>
            </w:pPr>
            <w:r w:rsidRPr="006F4E58">
              <w:rPr>
                <w:rFonts w:ascii="仿宋_GB2312" w:eastAsia="仿宋_GB2312" w:hAnsi="仿宋_GB2312" w:hint="eastAsia"/>
                <w:sz w:val="28"/>
                <w:szCs w:val="28"/>
              </w:rPr>
              <w:t>（撰写要求：</w:t>
            </w:r>
            <w:bookmarkStart w:id="0" w:name="_GoBack"/>
            <w:bookmarkEnd w:id="0"/>
            <w:r w:rsidRPr="006F4E58">
              <w:rPr>
                <w:rFonts w:ascii="仿宋_GB2312" w:eastAsia="仿宋_GB2312" w:hAnsi="仿宋_GB2312" w:hint="eastAsia"/>
                <w:sz w:val="28"/>
                <w:szCs w:val="28"/>
              </w:rPr>
              <w:t>阐述可量化的效果，如活动参加人数、辐射受益人群数、开展科普活动数等）</w:t>
            </w:r>
          </w:p>
        </w:tc>
      </w:tr>
      <w:tr w:rsidR="00472829" w:rsidRPr="00EE6236" w:rsidTr="00341BFA">
        <w:trPr>
          <w:cantSplit/>
          <w:trHeight w:val="423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 w:rsidRPr="00EE6236">
              <w:rPr>
                <w:rFonts w:ascii="黑体" w:eastAsia="黑体" w:hAnsi="黑体" w:hint="eastAsia"/>
                <w:sz w:val="28"/>
                <w:szCs w:val="28"/>
              </w:rPr>
              <w:t>四、活动佐证材料目录</w:t>
            </w:r>
          </w:p>
        </w:tc>
      </w:tr>
      <w:tr w:rsidR="00472829" w:rsidRPr="00EE6236" w:rsidTr="00341BFA">
        <w:trPr>
          <w:cantSplit/>
          <w:trHeight w:val="2334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9" w:rsidRPr="00EE6236" w:rsidRDefault="00472829" w:rsidP="005D265D">
            <w:pPr>
              <w:spacing w:line="42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黑体"/>
                <w:sz w:val="28"/>
                <w:szCs w:val="28"/>
              </w:rPr>
            </w:pPr>
            <w:r w:rsidRPr="00EE6236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五、</w:t>
            </w:r>
            <w:r w:rsidRPr="00EE6236">
              <w:rPr>
                <w:rFonts w:ascii="黑体" w:eastAsia="黑体" w:hAnsi="黑体" w:hint="eastAsia"/>
                <w:sz w:val="28"/>
                <w:szCs w:val="28"/>
              </w:rPr>
              <w:t>主要参加人员</w:t>
            </w: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职务</w:t>
            </w:r>
            <w:r w:rsidRPr="00EE6236">
              <w:rPr>
                <w:rFonts w:ascii="宋体" w:hAnsi="宋体"/>
                <w:sz w:val="28"/>
                <w:szCs w:val="28"/>
              </w:rPr>
              <w:t>/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项目分工</w:t>
            </w: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472829" w:rsidRPr="00EE6236" w:rsidTr="00341BFA">
        <w:trPr>
          <w:cantSplit/>
          <w:trHeight w:val="430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hAnsi="宋体"/>
                <w:color w:val="000000"/>
                <w:sz w:val="28"/>
                <w:szCs w:val="28"/>
              </w:rPr>
            </w:pPr>
            <w:r w:rsidRPr="00EE6236">
              <w:rPr>
                <w:rFonts w:ascii="黑体" w:eastAsia="黑体" w:hAnsi="黑体" w:hint="eastAsia"/>
                <w:sz w:val="28"/>
                <w:szCs w:val="28"/>
              </w:rPr>
              <w:t>六、</w:t>
            </w:r>
            <w:r w:rsidRPr="005D265D">
              <w:rPr>
                <w:rFonts w:ascii="黑体" w:eastAsia="黑体" w:hint="eastAsia"/>
                <w:sz w:val="28"/>
                <w:szCs w:val="28"/>
              </w:rPr>
              <w:t>申报单位</w:t>
            </w:r>
            <w:r w:rsidRPr="00EE6236">
              <w:rPr>
                <w:rFonts w:ascii="黑体" w:eastAsia="黑体" w:hint="eastAsia"/>
                <w:sz w:val="28"/>
                <w:szCs w:val="28"/>
              </w:rPr>
              <w:t>审核意见</w:t>
            </w:r>
          </w:p>
        </w:tc>
      </w:tr>
      <w:tr w:rsidR="00472829" w:rsidRPr="00EE6236" w:rsidTr="006F4E58">
        <w:trPr>
          <w:cantSplit/>
          <w:trHeight w:val="2695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EE6236">
              <w:rPr>
                <w:rFonts w:ascii="宋体" w:hAnsi="宋体"/>
                <w:sz w:val="28"/>
                <w:szCs w:val="28"/>
              </w:rPr>
              <w:t xml:space="preserve">   </w:t>
            </w:r>
          </w:p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单位负责人（签名）：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申请单位公章：</w:t>
            </w:r>
          </w:p>
          <w:p w:rsidR="00472829" w:rsidRPr="00EE6236" w:rsidRDefault="00472829" w:rsidP="005D265D"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 w:rsidRPr="00EE6236">
              <w:rPr>
                <w:rFonts w:ascii="宋体" w:hAnsi="宋体"/>
                <w:sz w:val="28"/>
                <w:szCs w:val="28"/>
              </w:rPr>
              <w:t xml:space="preserve">                                                   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年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月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472829" w:rsidRPr="00EE6236" w:rsidTr="00495DDF">
        <w:trPr>
          <w:cantSplit/>
          <w:trHeight w:val="558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hAnsi="宋体"/>
                <w:color w:val="000000"/>
                <w:sz w:val="28"/>
                <w:szCs w:val="28"/>
              </w:rPr>
            </w:pPr>
            <w:r w:rsidRPr="005D265D">
              <w:rPr>
                <w:rFonts w:ascii="黑体" w:eastAsia="黑体" w:hint="eastAsia"/>
                <w:sz w:val="28"/>
                <w:szCs w:val="28"/>
              </w:rPr>
              <w:t>七、专家组意见</w:t>
            </w:r>
          </w:p>
        </w:tc>
      </w:tr>
      <w:tr w:rsidR="00472829" w:rsidRPr="00EE6236" w:rsidTr="00341BFA">
        <w:trPr>
          <w:cantSplit/>
          <w:trHeight w:val="2940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专家签字：</w:t>
            </w:r>
          </w:p>
          <w:p w:rsidR="00472829" w:rsidRPr="00EE6236" w:rsidRDefault="00472829" w:rsidP="006F4E58">
            <w:pPr>
              <w:spacing w:line="420" w:lineRule="exact"/>
              <w:ind w:firstLineChars="2691" w:firstLine="7535"/>
              <w:rPr>
                <w:rFonts w:ascii="宋体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年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月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472829" w:rsidRPr="00EE6236" w:rsidTr="00495DDF">
        <w:trPr>
          <w:cantSplit/>
          <w:trHeight w:val="578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5D265D">
              <w:rPr>
                <w:rFonts w:ascii="黑体" w:eastAsia="黑体" w:hint="eastAsia"/>
                <w:sz w:val="28"/>
                <w:szCs w:val="28"/>
              </w:rPr>
              <w:t>八、唐山市科协党组意见</w:t>
            </w:r>
          </w:p>
        </w:tc>
      </w:tr>
      <w:tr w:rsidR="00472829" w:rsidRPr="00EE6236" w:rsidTr="005D265D">
        <w:trPr>
          <w:cantSplit/>
          <w:trHeight w:val="2267"/>
          <w:jc w:val="center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9" w:rsidRPr="00EE6236" w:rsidRDefault="00472829" w:rsidP="005D26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ind w:firstLineChars="2191" w:firstLine="6135"/>
              <w:rPr>
                <w:rFonts w:ascii="宋体" w:hAnsi="宋体"/>
                <w:sz w:val="28"/>
                <w:szCs w:val="28"/>
              </w:rPr>
            </w:pPr>
            <w:r w:rsidRPr="00EE6236"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 w:rsidR="00472829" w:rsidRPr="00EE6236" w:rsidRDefault="00472829" w:rsidP="005D265D">
            <w:pPr>
              <w:spacing w:line="420" w:lineRule="exact"/>
              <w:ind w:firstLineChars="2191" w:firstLine="6135"/>
              <w:rPr>
                <w:rFonts w:ascii="宋体" w:hAnsi="宋体"/>
                <w:sz w:val="28"/>
                <w:szCs w:val="28"/>
              </w:rPr>
            </w:pPr>
          </w:p>
          <w:p w:rsidR="00472829" w:rsidRPr="00EE6236" w:rsidRDefault="00472829" w:rsidP="005D265D">
            <w:pPr>
              <w:spacing w:line="420" w:lineRule="exact"/>
              <w:ind w:firstLineChars="2191" w:firstLine="6135"/>
              <w:rPr>
                <w:rFonts w:ascii="宋体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（公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章）</w:t>
            </w:r>
          </w:p>
          <w:p w:rsidR="00472829" w:rsidRPr="00EE6236" w:rsidRDefault="00472829" w:rsidP="006F4E58">
            <w:pPr>
              <w:spacing w:line="420" w:lineRule="exact"/>
              <w:jc w:val="right"/>
              <w:rPr>
                <w:rFonts w:ascii="宋体"/>
                <w:sz w:val="28"/>
                <w:szCs w:val="28"/>
              </w:rPr>
            </w:pPr>
            <w:r w:rsidRPr="00EE6236">
              <w:rPr>
                <w:rFonts w:ascii="宋体" w:hAnsi="宋体" w:hint="eastAsia"/>
                <w:sz w:val="28"/>
                <w:szCs w:val="28"/>
              </w:rPr>
              <w:t>年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月</w:t>
            </w:r>
            <w:r w:rsidRPr="00EE623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E623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72829" w:rsidRPr="00D046EB" w:rsidRDefault="00472829" w:rsidP="005D265D">
      <w:pPr>
        <w:widowControl/>
        <w:jc w:val="left"/>
        <w:rPr>
          <w:rFonts w:ascii="方正仿宋简体" w:eastAsia="方正仿宋简体" w:hAnsi="方正仿宋简体"/>
          <w:sz w:val="32"/>
          <w:szCs w:val="32"/>
        </w:rPr>
      </w:pPr>
    </w:p>
    <w:sectPr w:rsidR="00472829" w:rsidRPr="00D046EB" w:rsidSect="00FB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29" w:rsidRDefault="00472829" w:rsidP="00FB6253">
      <w:r>
        <w:separator/>
      </w:r>
    </w:p>
  </w:endnote>
  <w:endnote w:type="continuationSeparator" w:id="0">
    <w:p w:rsidR="00472829" w:rsidRDefault="00472829" w:rsidP="00FB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29" w:rsidRDefault="00472829" w:rsidP="00B631D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829" w:rsidRDefault="00472829" w:rsidP="0061590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29" w:rsidRPr="00615904" w:rsidRDefault="00472829" w:rsidP="00B631DA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615904">
      <w:rPr>
        <w:rStyle w:val="PageNumber"/>
        <w:rFonts w:ascii="宋体" w:hAnsi="宋体"/>
        <w:sz w:val="28"/>
      </w:rPr>
      <w:fldChar w:fldCharType="begin"/>
    </w:r>
    <w:r w:rsidRPr="00615904">
      <w:rPr>
        <w:rStyle w:val="PageNumber"/>
        <w:rFonts w:ascii="宋体" w:hAnsi="宋体"/>
        <w:sz w:val="28"/>
      </w:rPr>
      <w:instrText xml:space="preserve">PAGE  </w:instrText>
    </w:r>
    <w:r w:rsidRPr="00615904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- 3 -</w:t>
    </w:r>
    <w:r w:rsidRPr="00615904">
      <w:rPr>
        <w:rStyle w:val="PageNumber"/>
        <w:rFonts w:ascii="宋体" w:hAnsi="宋体"/>
        <w:sz w:val="28"/>
      </w:rPr>
      <w:fldChar w:fldCharType="end"/>
    </w:r>
  </w:p>
  <w:p w:rsidR="00472829" w:rsidRPr="0071446B" w:rsidRDefault="00472829" w:rsidP="0061590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29" w:rsidRDefault="00472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29" w:rsidRDefault="00472829" w:rsidP="00FB6253">
      <w:r>
        <w:separator/>
      </w:r>
    </w:p>
  </w:footnote>
  <w:footnote w:type="continuationSeparator" w:id="0">
    <w:p w:rsidR="00472829" w:rsidRDefault="00472829" w:rsidP="00FB6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29" w:rsidRDefault="004728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29" w:rsidRDefault="00472829" w:rsidP="0073795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29" w:rsidRDefault="004728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613"/>
    <w:rsid w:val="0001596B"/>
    <w:rsid w:val="00030CDA"/>
    <w:rsid w:val="00061E3E"/>
    <w:rsid w:val="000A1661"/>
    <w:rsid w:val="000B3B33"/>
    <w:rsid w:val="00124D34"/>
    <w:rsid w:val="00125C34"/>
    <w:rsid w:val="0013172B"/>
    <w:rsid w:val="001441BE"/>
    <w:rsid w:val="001777BE"/>
    <w:rsid w:val="00192BC3"/>
    <w:rsid w:val="001A647D"/>
    <w:rsid w:val="001A6E3A"/>
    <w:rsid w:val="001C67A1"/>
    <w:rsid w:val="001F18CE"/>
    <w:rsid w:val="00210DA2"/>
    <w:rsid w:val="00296BA9"/>
    <w:rsid w:val="002C647E"/>
    <w:rsid w:val="002D0E77"/>
    <w:rsid w:val="002E05A1"/>
    <w:rsid w:val="002F7E51"/>
    <w:rsid w:val="00300278"/>
    <w:rsid w:val="00327EE8"/>
    <w:rsid w:val="003308B9"/>
    <w:rsid w:val="003345CE"/>
    <w:rsid w:val="00341BFA"/>
    <w:rsid w:val="00367066"/>
    <w:rsid w:val="00385E23"/>
    <w:rsid w:val="003A460D"/>
    <w:rsid w:val="003B05CC"/>
    <w:rsid w:val="003C69BB"/>
    <w:rsid w:val="004068F3"/>
    <w:rsid w:val="00447256"/>
    <w:rsid w:val="004534F2"/>
    <w:rsid w:val="00472829"/>
    <w:rsid w:val="00495DDF"/>
    <w:rsid w:val="004D3815"/>
    <w:rsid w:val="004E201D"/>
    <w:rsid w:val="004E692F"/>
    <w:rsid w:val="004F4B10"/>
    <w:rsid w:val="00521720"/>
    <w:rsid w:val="005226FD"/>
    <w:rsid w:val="0052599E"/>
    <w:rsid w:val="005364D2"/>
    <w:rsid w:val="005C3130"/>
    <w:rsid w:val="005C69B7"/>
    <w:rsid w:val="005D265D"/>
    <w:rsid w:val="005F3B99"/>
    <w:rsid w:val="006045B4"/>
    <w:rsid w:val="00615904"/>
    <w:rsid w:val="00675857"/>
    <w:rsid w:val="006F4E58"/>
    <w:rsid w:val="0071446B"/>
    <w:rsid w:val="0073795D"/>
    <w:rsid w:val="007536BF"/>
    <w:rsid w:val="007E0F51"/>
    <w:rsid w:val="008044ED"/>
    <w:rsid w:val="0082670F"/>
    <w:rsid w:val="008A494F"/>
    <w:rsid w:val="008B4D73"/>
    <w:rsid w:val="008C35E4"/>
    <w:rsid w:val="008D521A"/>
    <w:rsid w:val="00924B22"/>
    <w:rsid w:val="00932896"/>
    <w:rsid w:val="009926E3"/>
    <w:rsid w:val="009B30E9"/>
    <w:rsid w:val="009C7600"/>
    <w:rsid w:val="00A47839"/>
    <w:rsid w:val="00A8249F"/>
    <w:rsid w:val="00A964D7"/>
    <w:rsid w:val="00AA09F2"/>
    <w:rsid w:val="00AB7135"/>
    <w:rsid w:val="00AD11E3"/>
    <w:rsid w:val="00B07881"/>
    <w:rsid w:val="00B31AC1"/>
    <w:rsid w:val="00B337B3"/>
    <w:rsid w:val="00B631DA"/>
    <w:rsid w:val="00B85B30"/>
    <w:rsid w:val="00BE10DC"/>
    <w:rsid w:val="00C10DE1"/>
    <w:rsid w:val="00C21613"/>
    <w:rsid w:val="00CF4715"/>
    <w:rsid w:val="00D046EB"/>
    <w:rsid w:val="00D33C6B"/>
    <w:rsid w:val="00DC3711"/>
    <w:rsid w:val="00E65347"/>
    <w:rsid w:val="00E839A8"/>
    <w:rsid w:val="00E87661"/>
    <w:rsid w:val="00E93CE9"/>
    <w:rsid w:val="00E94093"/>
    <w:rsid w:val="00EE6236"/>
    <w:rsid w:val="00F17233"/>
    <w:rsid w:val="00F40224"/>
    <w:rsid w:val="00F869AF"/>
    <w:rsid w:val="00F94233"/>
    <w:rsid w:val="00FB4BF5"/>
    <w:rsid w:val="00FB6253"/>
    <w:rsid w:val="00FC41A4"/>
    <w:rsid w:val="00F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F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16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2161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B6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2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6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25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B30E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7E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EE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159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kxpjb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11333</TotalTime>
  <Pages>9</Pages>
  <Words>330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文办室</cp:lastModifiedBy>
  <cp:revision>8</cp:revision>
  <cp:lastPrinted>2022-03-01T01:55:00Z</cp:lastPrinted>
  <dcterms:created xsi:type="dcterms:W3CDTF">2022-01-11T06:55:00Z</dcterms:created>
  <dcterms:modified xsi:type="dcterms:W3CDTF">2022-03-01T02:39:00Z</dcterms:modified>
</cp:coreProperties>
</file>